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92" w:rsidRDefault="00E238BD">
      <w:r>
        <w:t xml:space="preserve">Kvíz 2. ročník 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r>
        <w:t>Stín katedrál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proofErr w:type="spellStart"/>
      <w:r>
        <w:t>Nothing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(</w:t>
      </w:r>
      <w:proofErr w:type="spellStart"/>
      <w:r>
        <w:t>Metallica</w:t>
      </w:r>
      <w:proofErr w:type="spellEnd"/>
      <w:r>
        <w:t>)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r>
        <w:t xml:space="preserve">Boží </w:t>
      </w:r>
      <w:proofErr w:type="spellStart"/>
      <w:r>
        <w:t>mlejny</w:t>
      </w:r>
      <w:proofErr w:type="spellEnd"/>
      <w:r>
        <w:t xml:space="preserve"> melou (E. </w:t>
      </w:r>
      <w:proofErr w:type="spellStart"/>
      <w:r>
        <w:t>Farna</w:t>
      </w:r>
      <w:proofErr w:type="spellEnd"/>
      <w:r>
        <w:t>)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r>
        <w:t>Medvídek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r>
        <w:t>Vysoký jalovec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r>
        <w:t>Dlouhá noc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r>
        <w:t>Vysoký jalovec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r>
        <w:t>Holubí dům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r>
        <w:t>Kytky z pumpy (</w:t>
      </w:r>
      <w:proofErr w:type="spellStart"/>
      <w:r>
        <w:t>Renné</w:t>
      </w:r>
      <w:proofErr w:type="spellEnd"/>
      <w:r>
        <w:t xml:space="preserve"> </w:t>
      </w:r>
      <w:proofErr w:type="spellStart"/>
      <w:r>
        <w:t>Dang</w:t>
      </w:r>
      <w:proofErr w:type="spellEnd"/>
      <w:r>
        <w:t>)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r>
        <w:t>Jahody mražený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r>
        <w:t>Levandulová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r>
        <w:t>Zpátky do lesů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r>
        <w:t>Lékořice (V. Neckář)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r>
        <w:t>Ptáčata (J. Nedvěd)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r>
        <w:t>Boty proti lásce (L. Vondráčková)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r>
        <w:t>Chtěl bych být medvídkem</w:t>
      </w:r>
    </w:p>
    <w:p w:rsidR="00E238BD" w:rsidRDefault="00E238BD" w:rsidP="00E238BD">
      <w:pPr>
        <w:pStyle w:val="Odstavecseseznamem"/>
        <w:numPr>
          <w:ilvl w:val="0"/>
          <w:numId w:val="1"/>
        </w:numPr>
      </w:pPr>
      <w:r>
        <w:t>Tabáček</w:t>
      </w:r>
      <w:bookmarkStart w:id="0" w:name="_GoBack"/>
      <w:bookmarkEnd w:id="0"/>
    </w:p>
    <w:sectPr w:rsidR="00E2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46D6"/>
    <w:multiLevelType w:val="hybridMultilevel"/>
    <w:tmpl w:val="8180A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BD"/>
    <w:rsid w:val="00E238BD"/>
    <w:rsid w:val="00F200B3"/>
    <w:rsid w:val="00F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konecna </cp:lastModifiedBy>
  <cp:revision>1</cp:revision>
  <dcterms:created xsi:type="dcterms:W3CDTF">2021-03-30T08:56:00Z</dcterms:created>
  <dcterms:modified xsi:type="dcterms:W3CDTF">2021-03-30T09:02:00Z</dcterms:modified>
</cp:coreProperties>
</file>