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4" o:title=""/>
          </v:shape>
          <o:OLEObject Type="Embed" ProgID="CPaint5" ShapeID="_x0000_i1025" DrawAspect="Content" ObjectID="_1685790776" r:id="rId5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CC0DA4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CC0DA4" w:rsidRPr="002A2484" w:rsidRDefault="00CC0DA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CC0DA4" w:rsidRPr="00CC0DA4" w:rsidRDefault="00CC0DA4" w:rsidP="00CC0DA4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0DA4" w:rsidRDefault="00CC0DA4" w:rsidP="00CC0DA4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14CA" w:rsidRPr="00CC0DA4" w:rsidRDefault="00B314CA" w:rsidP="00CC0DA4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0DA4" w:rsidRPr="00CC0DA4" w:rsidRDefault="00CC0DA4" w:rsidP="00CC0DA4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</w:p>
    <w:p w:rsidR="00B314CA" w:rsidRDefault="00B314CA" w:rsidP="00B314CA">
      <w:pPr>
        <w:pStyle w:val="Nadpis4"/>
        <w:rPr>
          <w:b/>
        </w:rPr>
      </w:pPr>
    </w:p>
    <w:p w:rsidR="003968EA" w:rsidRPr="00801048" w:rsidRDefault="003968EA" w:rsidP="003968EA">
      <w:pPr>
        <w:pStyle w:val="Nadpis4"/>
        <w:ind w:firstLine="708"/>
        <w:rPr>
          <w:b/>
          <w:szCs w:val="40"/>
        </w:rPr>
      </w:pPr>
      <w:r>
        <w:rPr>
          <w:b/>
          <w:szCs w:val="40"/>
        </w:rPr>
        <w:t xml:space="preserve">                             Pozvánka</w:t>
      </w:r>
    </w:p>
    <w:p w:rsidR="00367FC0" w:rsidRDefault="00367FC0" w:rsidP="003968EA">
      <w:pPr>
        <w:spacing w:before="240"/>
        <w:jc w:val="both"/>
        <w:rPr>
          <w:rFonts w:ascii="Times New Roman" w:hAnsi="Times New Roman" w:cs="Times New Roman"/>
        </w:rPr>
      </w:pPr>
    </w:p>
    <w:p w:rsidR="003968EA" w:rsidRPr="00801048" w:rsidRDefault="003968EA" w:rsidP="003968E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01048">
        <w:rPr>
          <w:rFonts w:ascii="Times New Roman" w:hAnsi="Times New Roman" w:cs="Times New Roman"/>
        </w:rPr>
        <w:t xml:space="preserve">rvní třídnická hodina </w:t>
      </w:r>
      <w:r w:rsidRPr="00223A93">
        <w:rPr>
          <w:rFonts w:ascii="Times New Roman" w:hAnsi="Times New Roman" w:cs="Times New Roman"/>
          <w:b/>
        </w:rPr>
        <w:t xml:space="preserve">1. ročníku </w:t>
      </w:r>
      <w:r>
        <w:rPr>
          <w:rFonts w:ascii="Times New Roman" w:hAnsi="Times New Roman" w:cs="Times New Roman"/>
          <w:b/>
        </w:rPr>
        <w:t>šestiletého</w:t>
      </w:r>
      <w:r w:rsidRPr="00223A93">
        <w:rPr>
          <w:rFonts w:ascii="Times New Roman" w:hAnsi="Times New Roman" w:cs="Times New Roman"/>
          <w:b/>
        </w:rPr>
        <w:t xml:space="preserve"> vzdělávacího oboru 79-41-K/</w:t>
      </w:r>
      <w:r>
        <w:rPr>
          <w:rFonts w:ascii="Times New Roman" w:hAnsi="Times New Roman" w:cs="Times New Roman"/>
          <w:b/>
        </w:rPr>
        <w:t>6</w:t>
      </w:r>
      <w:r w:rsidRPr="00223A9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</w:t>
      </w:r>
      <w:r w:rsidRPr="00801048">
        <w:rPr>
          <w:rFonts w:ascii="Times New Roman" w:hAnsi="Times New Roman" w:cs="Times New Roman"/>
        </w:rPr>
        <w:t>pro školní rok 20</w:t>
      </w:r>
      <w:r w:rsidR="00A22A1B">
        <w:rPr>
          <w:rFonts w:ascii="Times New Roman" w:hAnsi="Times New Roman" w:cs="Times New Roman"/>
        </w:rPr>
        <w:t>21</w:t>
      </w:r>
      <w:r w:rsidRPr="00801048">
        <w:rPr>
          <w:rFonts w:ascii="Times New Roman" w:hAnsi="Times New Roman" w:cs="Times New Roman"/>
        </w:rPr>
        <w:t>/20</w:t>
      </w:r>
      <w:r w:rsidR="00A22A1B">
        <w:rPr>
          <w:rFonts w:ascii="Times New Roman" w:hAnsi="Times New Roman" w:cs="Times New Roman"/>
        </w:rPr>
        <w:t>22</w:t>
      </w:r>
      <w:r w:rsidRPr="00801048">
        <w:rPr>
          <w:rFonts w:ascii="Times New Roman" w:hAnsi="Times New Roman" w:cs="Times New Roman"/>
        </w:rPr>
        <w:t xml:space="preserve"> se </w:t>
      </w:r>
      <w:r w:rsidR="00071F79">
        <w:rPr>
          <w:rFonts w:ascii="Times New Roman" w:hAnsi="Times New Roman" w:cs="Times New Roman"/>
        </w:rPr>
        <w:t>uskuteční</w:t>
      </w:r>
      <w:r w:rsidR="00654D8F">
        <w:rPr>
          <w:rFonts w:ascii="Times New Roman" w:hAnsi="Times New Roman" w:cs="Times New Roman"/>
        </w:rPr>
        <w:t xml:space="preserve"> </w:t>
      </w:r>
      <w:r w:rsidR="00654D8F" w:rsidRPr="005E52C2">
        <w:rPr>
          <w:rFonts w:ascii="Times New Roman" w:hAnsi="Times New Roman" w:cs="Times New Roman"/>
          <w:b/>
        </w:rPr>
        <w:t>v</w:t>
      </w:r>
      <w:r w:rsidR="00A22A1B" w:rsidRPr="005E52C2">
        <w:rPr>
          <w:rFonts w:ascii="Times New Roman" w:hAnsi="Times New Roman" w:cs="Times New Roman"/>
          <w:b/>
        </w:rPr>
        <w:t>e školní</w:t>
      </w:r>
      <w:r w:rsidR="00654D8F" w:rsidRPr="005E52C2">
        <w:rPr>
          <w:rFonts w:ascii="Times New Roman" w:hAnsi="Times New Roman" w:cs="Times New Roman"/>
          <w:b/>
        </w:rPr>
        <w:t> jídelně</w:t>
      </w:r>
      <w:r w:rsidR="00654D8F">
        <w:rPr>
          <w:rFonts w:ascii="Times New Roman" w:hAnsi="Times New Roman" w:cs="Times New Roman"/>
        </w:rPr>
        <w:t xml:space="preserve"> v suterénu </w:t>
      </w:r>
      <w:r w:rsidR="00A22A1B">
        <w:rPr>
          <w:rFonts w:ascii="Times New Roman" w:hAnsi="Times New Roman" w:cs="Times New Roman"/>
        </w:rPr>
        <w:t xml:space="preserve">budovy </w:t>
      </w:r>
      <w:r w:rsidR="00654D8F">
        <w:rPr>
          <w:rFonts w:ascii="Times New Roman" w:hAnsi="Times New Roman" w:cs="Times New Roman"/>
        </w:rPr>
        <w:t xml:space="preserve">školy </w:t>
      </w:r>
      <w:r w:rsidRPr="00801048">
        <w:rPr>
          <w:rFonts w:ascii="Times New Roman" w:hAnsi="Times New Roman" w:cs="Times New Roman"/>
        </w:rPr>
        <w:t xml:space="preserve"> </w:t>
      </w:r>
    </w:p>
    <w:p w:rsidR="00B314CA" w:rsidRDefault="00B314CA" w:rsidP="00B314CA">
      <w:pPr>
        <w:jc w:val="center"/>
        <w:rPr>
          <w:rFonts w:ascii="Times New Roman" w:hAnsi="Times New Roman" w:cs="Times New Roman"/>
          <w:szCs w:val="24"/>
        </w:rPr>
      </w:pPr>
      <w:r w:rsidRPr="00B314CA">
        <w:rPr>
          <w:rFonts w:ascii="Times New Roman" w:hAnsi="Times New Roman" w:cs="Times New Roman"/>
          <w:b/>
          <w:szCs w:val="24"/>
        </w:rPr>
        <w:t>v</w:t>
      </w:r>
      <w:r w:rsidR="00A22A1B">
        <w:rPr>
          <w:rFonts w:ascii="Times New Roman" w:hAnsi="Times New Roman" w:cs="Times New Roman"/>
          <w:b/>
          <w:szCs w:val="24"/>
        </w:rPr>
        <w:t> pondělí 28</w:t>
      </w:r>
      <w:r w:rsidRPr="00B314CA">
        <w:rPr>
          <w:rFonts w:ascii="Times New Roman" w:hAnsi="Times New Roman" w:cs="Times New Roman"/>
          <w:b/>
          <w:szCs w:val="24"/>
        </w:rPr>
        <w:t>. června 20</w:t>
      </w:r>
      <w:r w:rsidR="00A22A1B">
        <w:rPr>
          <w:rFonts w:ascii="Times New Roman" w:hAnsi="Times New Roman" w:cs="Times New Roman"/>
          <w:b/>
          <w:szCs w:val="24"/>
        </w:rPr>
        <w:t>21</w:t>
      </w:r>
      <w:r w:rsidRPr="00B314CA">
        <w:rPr>
          <w:rFonts w:ascii="Times New Roman" w:hAnsi="Times New Roman" w:cs="Times New Roman"/>
          <w:b/>
          <w:szCs w:val="24"/>
        </w:rPr>
        <w:t xml:space="preserve"> v 1</w:t>
      </w:r>
      <w:r w:rsidR="00333831">
        <w:rPr>
          <w:rFonts w:ascii="Times New Roman" w:hAnsi="Times New Roman" w:cs="Times New Roman"/>
          <w:b/>
          <w:szCs w:val="24"/>
        </w:rPr>
        <w:t>6</w:t>
      </w:r>
      <w:r w:rsidRPr="00B314CA">
        <w:rPr>
          <w:rFonts w:ascii="Times New Roman" w:hAnsi="Times New Roman" w:cs="Times New Roman"/>
          <w:b/>
          <w:szCs w:val="24"/>
        </w:rPr>
        <w:t xml:space="preserve"> hodin v budově Gymnázia T. G. Masaryka v Zastávce</w:t>
      </w:r>
      <w:r w:rsidRPr="00B314CA">
        <w:rPr>
          <w:rFonts w:ascii="Times New Roman" w:hAnsi="Times New Roman" w:cs="Times New Roman"/>
          <w:szCs w:val="24"/>
        </w:rPr>
        <w:t>.</w:t>
      </w:r>
    </w:p>
    <w:p w:rsidR="00367FC0" w:rsidRDefault="00367FC0" w:rsidP="00367FC0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přílohy je i informace a přihláška na vydání mezinárodního studentského průkazu ISIC. Tento průkaz, kromě toho, že je identifikačním dokladem žáka naší školy, funguje i jako čipová vstupní karta do školy a  jako čip ke stravování ve školní jídelně. Ostatní důležité informace najdete v příloze </w:t>
      </w:r>
      <w:r w:rsidR="00FE471F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školní průkaz ISIC</w:t>
      </w:r>
      <w:r w:rsidR="00FE471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</w:t>
      </w:r>
    </w:p>
    <w:p w:rsidR="00367FC0" w:rsidRDefault="003968EA" w:rsidP="005E52C2">
      <w:pPr>
        <w:spacing w:before="240"/>
        <w:jc w:val="both"/>
        <w:rPr>
          <w:rFonts w:ascii="Times New Roman" w:hAnsi="Times New Roman" w:cs="Times New Roman"/>
        </w:rPr>
      </w:pPr>
      <w:r w:rsidRPr="00801048">
        <w:rPr>
          <w:rFonts w:ascii="Times New Roman" w:hAnsi="Times New Roman" w:cs="Times New Roman"/>
        </w:rPr>
        <w:t xml:space="preserve">Ve škole je možné se </w:t>
      </w:r>
      <w:r>
        <w:rPr>
          <w:rFonts w:ascii="Times New Roman" w:hAnsi="Times New Roman" w:cs="Times New Roman"/>
        </w:rPr>
        <w:t>p</w:t>
      </w:r>
      <w:r w:rsidRPr="00801048">
        <w:rPr>
          <w:rFonts w:ascii="Times New Roman" w:hAnsi="Times New Roman" w:cs="Times New Roman"/>
        </w:rPr>
        <w:t xml:space="preserve">řihlásit </w:t>
      </w:r>
      <w:r w:rsidR="00E22B7C">
        <w:rPr>
          <w:rFonts w:ascii="Times New Roman" w:hAnsi="Times New Roman" w:cs="Times New Roman"/>
        </w:rPr>
        <w:t xml:space="preserve">od 1. 9. 2021 </w:t>
      </w:r>
      <w:r w:rsidRPr="00801048">
        <w:rPr>
          <w:rFonts w:ascii="Times New Roman" w:hAnsi="Times New Roman" w:cs="Times New Roman"/>
        </w:rPr>
        <w:t xml:space="preserve">ke stravování </w:t>
      </w:r>
      <w:r>
        <w:rPr>
          <w:rFonts w:ascii="Times New Roman" w:hAnsi="Times New Roman" w:cs="Times New Roman"/>
        </w:rPr>
        <w:t>ve školní jídelně</w:t>
      </w:r>
      <w:r w:rsidR="005E52C2">
        <w:rPr>
          <w:rFonts w:ascii="Times New Roman" w:hAnsi="Times New Roman" w:cs="Times New Roman"/>
        </w:rPr>
        <w:t>, přihláška ke stravování je ke stažení na stránkách školy – složka školní jídelna.</w:t>
      </w:r>
    </w:p>
    <w:p w:rsidR="008E4E94" w:rsidRDefault="008E4E94" w:rsidP="008E4E94">
      <w:pPr>
        <w:spacing w:before="240"/>
        <w:jc w:val="both"/>
        <w:rPr>
          <w:rFonts w:ascii="Times New Roman" w:hAnsi="Times New Roman" w:cs="Times New Roman"/>
          <w:b/>
        </w:rPr>
      </w:pPr>
      <w:r w:rsidRPr="00071F79">
        <w:rPr>
          <w:rFonts w:ascii="Times New Roman" w:hAnsi="Times New Roman" w:cs="Times New Roman"/>
        </w:rPr>
        <w:t xml:space="preserve">Součástí školního vzdělávacího programu je úvodní adaptační kurz studentů primy šestiletého studia, který proběhne ve dnech </w:t>
      </w:r>
      <w:r w:rsidR="004576BC" w:rsidRPr="00071F79">
        <w:rPr>
          <w:rFonts w:ascii="Times New Roman" w:hAnsi="Times New Roman" w:cs="Times New Roman"/>
        </w:rPr>
        <w:t>7. – 9. 9. 2021.</w:t>
      </w:r>
      <w:r w:rsidRPr="00071F79">
        <w:rPr>
          <w:rFonts w:ascii="Times New Roman" w:hAnsi="Times New Roman" w:cs="Times New Roman"/>
        </w:rPr>
        <w:t xml:space="preserve"> Na schůzce 28. 6. 2021 se bude vybírat záloha ve výši 1.000 Kč. </w:t>
      </w:r>
      <w:r w:rsidR="00071F79" w:rsidRPr="00071F79">
        <w:rPr>
          <w:rFonts w:ascii="Times New Roman" w:hAnsi="Times New Roman" w:cs="Times New Roman"/>
        </w:rPr>
        <w:t>Od</w:t>
      </w:r>
      <w:r w:rsidR="00071F79" w:rsidRPr="00071F79">
        <w:rPr>
          <w:rFonts w:ascii="Times New Roman" w:hAnsi="Times New Roman" w:cs="Times New Roman"/>
          <w:b/>
        </w:rPr>
        <w:t xml:space="preserve"> 1. </w:t>
      </w:r>
      <w:r w:rsidR="00071F79">
        <w:rPr>
          <w:rFonts w:ascii="Times New Roman" w:hAnsi="Times New Roman" w:cs="Times New Roman"/>
          <w:b/>
        </w:rPr>
        <w:t>7.</w:t>
      </w:r>
      <w:r w:rsidR="00071F79" w:rsidRPr="00071F79">
        <w:rPr>
          <w:rFonts w:ascii="Times New Roman" w:hAnsi="Times New Roman" w:cs="Times New Roman"/>
          <w:b/>
        </w:rPr>
        <w:t xml:space="preserve"> do 3. </w:t>
      </w:r>
      <w:r w:rsidR="00071F79">
        <w:rPr>
          <w:rFonts w:ascii="Times New Roman" w:hAnsi="Times New Roman" w:cs="Times New Roman"/>
          <w:b/>
        </w:rPr>
        <w:t>9.</w:t>
      </w:r>
      <w:r w:rsidR="00071F79" w:rsidRPr="00071F79">
        <w:rPr>
          <w:rFonts w:ascii="Times New Roman" w:hAnsi="Times New Roman" w:cs="Times New Roman"/>
          <w:b/>
        </w:rPr>
        <w:t xml:space="preserve"> 2021 j</w:t>
      </w:r>
      <w:r w:rsidRPr="00071F79">
        <w:rPr>
          <w:rFonts w:ascii="Times New Roman" w:hAnsi="Times New Roman" w:cs="Times New Roman"/>
        </w:rPr>
        <w:t>e možné</w:t>
      </w:r>
      <w:r w:rsidR="00071F79">
        <w:rPr>
          <w:rFonts w:ascii="Times New Roman" w:hAnsi="Times New Roman" w:cs="Times New Roman"/>
        </w:rPr>
        <w:t xml:space="preserve"> zálohu uhradit</w:t>
      </w:r>
      <w:r w:rsidRPr="00071F79">
        <w:rPr>
          <w:rFonts w:ascii="Times New Roman" w:hAnsi="Times New Roman" w:cs="Times New Roman"/>
        </w:rPr>
        <w:t xml:space="preserve"> i převodem na účet </w:t>
      </w:r>
      <w:r w:rsidRPr="00071F79">
        <w:rPr>
          <w:rFonts w:ascii="Times New Roman" w:hAnsi="Times New Roman" w:cs="Times New Roman"/>
          <w:b/>
        </w:rPr>
        <w:t xml:space="preserve">115-1923890237/0100, variabilní symbol platby je </w:t>
      </w:r>
      <w:r w:rsidR="00696629" w:rsidRPr="00071F79">
        <w:rPr>
          <w:rFonts w:ascii="Times New Roman" w:hAnsi="Times New Roman" w:cs="Times New Roman"/>
          <w:b/>
        </w:rPr>
        <w:t>3078</w:t>
      </w:r>
      <w:r w:rsidRPr="00071F79">
        <w:rPr>
          <w:rFonts w:ascii="Times New Roman" w:hAnsi="Times New Roman" w:cs="Times New Roman"/>
          <w:b/>
        </w:rPr>
        <w:t>,</w:t>
      </w:r>
      <w:r w:rsidRPr="00071F79">
        <w:rPr>
          <w:rFonts w:ascii="Times New Roman" w:hAnsi="Times New Roman" w:cs="Times New Roman"/>
        </w:rPr>
        <w:t xml:space="preserve"> </w:t>
      </w:r>
      <w:r w:rsidRPr="00071F79">
        <w:rPr>
          <w:rFonts w:ascii="Times New Roman" w:hAnsi="Times New Roman" w:cs="Times New Roman"/>
          <w:b/>
        </w:rPr>
        <w:t>specifický symbol</w:t>
      </w:r>
      <w:r w:rsidRPr="00071F79">
        <w:rPr>
          <w:rFonts w:ascii="Times New Roman" w:hAnsi="Times New Roman" w:cs="Times New Roman"/>
        </w:rPr>
        <w:t xml:space="preserve"> napište</w:t>
      </w:r>
      <w:r w:rsidRPr="00071F79">
        <w:rPr>
          <w:rFonts w:ascii="Times New Roman" w:hAnsi="Times New Roman" w:cs="Times New Roman"/>
          <w:b/>
        </w:rPr>
        <w:t xml:space="preserve"> </w:t>
      </w:r>
      <w:r w:rsidR="00071F79">
        <w:rPr>
          <w:rFonts w:ascii="Times New Roman" w:hAnsi="Times New Roman" w:cs="Times New Roman"/>
          <w:b/>
        </w:rPr>
        <w:t>1</w:t>
      </w:r>
      <w:r w:rsidRPr="00071F79">
        <w:rPr>
          <w:rFonts w:ascii="Times New Roman" w:hAnsi="Times New Roman" w:cs="Times New Roman"/>
          <w:b/>
        </w:rPr>
        <w:t>.</w:t>
      </w:r>
    </w:p>
    <w:p w:rsidR="00214C17" w:rsidRPr="00214C17" w:rsidRDefault="00214C17" w:rsidP="008E4E94">
      <w:pPr>
        <w:spacing w:before="240"/>
        <w:jc w:val="both"/>
        <w:rPr>
          <w:rFonts w:ascii="Times New Roman" w:hAnsi="Times New Roman" w:cs="Times New Roman"/>
        </w:rPr>
      </w:pPr>
      <w:r w:rsidRPr="00214C17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první třídní schůzce se budou vybírat ještě peníze související s nákupem pomůcek - pracovní sešity (AJ),   Gymnazijní společností, ISIC kartami a některými dalšími výdaji. Tato částka bude činit asi 1000 Kč. Na této schůzce je také nutné odevzdat </w:t>
      </w:r>
      <w:bookmarkStart w:id="0" w:name="_GoBack"/>
      <w:bookmarkEnd w:id="0"/>
      <w:r>
        <w:rPr>
          <w:rFonts w:ascii="Times New Roman" w:hAnsi="Times New Roman" w:cs="Times New Roman"/>
        </w:rPr>
        <w:t>volbu druhého cizího jazyka, pokud jste ji už nenahlásili při přebírání rozhodnutí o přijetí.</w:t>
      </w:r>
    </w:p>
    <w:p w:rsidR="008E4E94" w:rsidRDefault="008E4E94" w:rsidP="003968EA">
      <w:pPr>
        <w:spacing w:before="240"/>
        <w:jc w:val="both"/>
        <w:rPr>
          <w:rFonts w:ascii="Times New Roman" w:hAnsi="Times New Roman" w:cs="Times New Roman"/>
        </w:rPr>
      </w:pPr>
    </w:p>
    <w:p w:rsidR="00CE41D9" w:rsidRDefault="00CE41D9" w:rsidP="003968EA">
      <w:pPr>
        <w:spacing w:before="240"/>
        <w:jc w:val="both"/>
        <w:rPr>
          <w:rFonts w:ascii="Times New Roman" w:hAnsi="Times New Roman" w:cs="Times New Roman"/>
        </w:rPr>
      </w:pPr>
    </w:p>
    <w:p w:rsidR="00CE41D9" w:rsidRDefault="00CE41D9" w:rsidP="003968EA">
      <w:pPr>
        <w:spacing w:before="240"/>
        <w:jc w:val="both"/>
        <w:rPr>
          <w:rFonts w:ascii="Times New Roman" w:hAnsi="Times New Roman" w:cs="Times New Roman"/>
        </w:rPr>
      </w:pPr>
    </w:p>
    <w:p w:rsidR="00B314CA" w:rsidRPr="00B314CA" w:rsidRDefault="00B314CA" w:rsidP="00B314CA">
      <w:pPr>
        <w:spacing w:before="240"/>
        <w:ind w:firstLine="708"/>
        <w:jc w:val="both"/>
        <w:rPr>
          <w:rFonts w:ascii="Times New Roman" w:hAnsi="Times New Roman" w:cs="Times New Roman"/>
        </w:rPr>
      </w:pPr>
    </w:p>
    <w:p w:rsidR="00B314CA" w:rsidRPr="00B314CA" w:rsidRDefault="00B314CA" w:rsidP="00B314CA">
      <w:pPr>
        <w:tabs>
          <w:tab w:val="left" w:pos="6096"/>
        </w:tabs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4CA" w:rsidRPr="00B314CA" w:rsidRDefault="00B314CA" w:rsidP="00B314CA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33831">
        <w:rPr>
          <w:rFonts w:ascii="Times New Roman" w:hAnsi="Times New Roman" w:cs="Times New Roman"/>
          <w:sz w:val="24"/>
          <w:szCs w:val="24"/>
          <w:u w:val="single"/>
        </w:rPr>
        <w:t>Mgr. Libor Hejda</w:t>
      </w:r>
      <w:r w:rsidRPr="00B314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14CA" w:rsidRPr="00B314CA" w:rsidRDefault="00B314CA" w:rsidP="00B314CA">
      <w:pPr>
        <w:pStyle w:val="Zhlav"/>
        <w:tabs>
          <w:tab w:val="clear" w:pos="4536"/>
          <w:tab w:val="left" w:pos="6379"/>
        </w:tabs>
        <w:spacing w:line="240" w:lineRule="atLeast"/>
        <w:ind w:firstLine="708"/>
        <w:rPr>
          <w:szCs w:val="24"/>
        </w:rPr>
      </w:pPr>
      <w:r w:rsidRPr="00B314CA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B314CA">
        <w:rPr>
          <w:szCs w:val="24"/>
        </w:rPr>
        <w:t>ředitel školy</w:t>
      </w:r>
    </w:p>
    <w:p w:rsidR="00B314CA" w:rsidRDefault="00B314CA" w:rsidP="00B314CA">
      <w:pPr>
        <w:rPr>
          <w:rFonts w:ascii="Times New Roman" w:hAnsi="Times New Roman" w:cs="Times New Roman"/>
        </w:rPr>
      </w:pPr>
    </w:p>
    <w:p w:rsidR="00B314CA" w:rsidRPr="008C6725" w:rsidRDefault="00B314CA" w:rsidP="006B0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969" w:rsidRDefault="004A6969" w:rsidP="00CC0DA4">
      <w:pPr>
        <w:rPr>
          <w:rFonts w:ascii="Times New Roman" w:hAnsi="Times New Roman" w:cs="Times New Roman"/>
        </w:rPr>
      </w:pPr>
    </w:p>
    <w:p w:rsidR="00654D8F" w:rsidRPr="00B314CA" w:rsidRDefault="00654D8F" w:rsidP="00CC0DA4">
      <w:pPr>
        <w:rPr>
          <w:rFonts w:ascii="Times New Roman" w:hAnsi="Times New Roman" w:cs="Times New Roman"/>
        </w:rPr>
      </w:pPr>
    </w:p>
    <w:sectPr w:rsidR="00654D8F" w:rsidRPr="00B314CA" w:rsidSect="00B314C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71F79"/>
    <w:rsid w:val="000E7830"/>
    <w:rsid w:val="00160C6F"/>
    <w:rsid w:val="001C5953"/>
    <w:rsid w:val="00214C17"/>
    <w:rsid w:val="00217208"/>
    <w:rsid w:val="002A2484"/>
    <w:rsid w:val="002D3B9D"/>
    <w:rsid w:val="00333831"/>
    <w:rsid w:val="00367FC0"/>
    <w:rsid w:val="003968EA"/>
    <w:rsid w:val="003F4C4D"/>
    <w:rsid w:val="004576B8"/>
    <w:rsid w:val="004576BC"/>
    <w:rsid w:val="004A6969"/>
    <w:rsid w:val="004E300C"/>
    <w:rsid w:val="00534E58"/>
    <w:rsid w:val="005E52C2"/>
    <w:rsid w:val="00654D8F"/>
    <w:rsid w:val="006673E2"/>
    <w:rsid w:val="00696629"/>
    <w:rsid w:val="006B08E6"/>
    <w:rsid w:val="008231D1"/>
    <w:rsid w:val="008C6725"/>
    <w:rsid w:val="008E4E94"/>
    <w:rsid w:val="00902563"/>
    <w:rsid w:val="00915ACE"/>
    <w:rsid w:val="00A22A1B"/>
    <w:rsid w:val="00B314CA"/>
    <w:rsid w:val="00CB2380"/>
    <w:rsid w:val="00CC0DA4"/>
    <w:rsid w:val="00CE41D9"/>
    <w:rsid w:val="00E22B7C"/>
    <w:rsid w:val="00FA4522"/>
    <w:rsid w:val="00FE02CA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F4F8"/>
  <w15:docId w15:val="{2D93A9E3-8E0A-42DF-8097-B4E6C41B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B314CA"/>
    <w:pPr>
      <w:keepNext/>
      <w:spacing w:before="120" w:after="0" w:line="240" w:lineRule="atLeast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B314CA"/>
    <w:rPr>
      <w:rFonts w:ascii="Times New Roman" w:eastAsia="Times New Roman" w:hAnsi="Times New Roman" w:cs="Times New Roman"/>
      <w:sz w:val="40"/>
      <w:szCs w:val="20"/>
    </w:rPr>
  </w:style>
  <w:style w:type="character" w:styleId="Hypertextovodkaz">
    <w:name w:val="Hyperlink"/>
    <w:uiPriority w:val="99"/>
    <w:semiHidden/>
    <w:unhideWhenUsed/>
    <w:rsid w:val="00B31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48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Hejda</cp:lastModifiedBy>
  <cp:revision>13</cp:revision>
  <cp:lastPrinted>2021-06-21T12:20:00Z</cp:lastPrinted>
  <dcterms:created xsi:type="dcterms:W3CDTF">2021-05-24T06:07:00Z</dcterms:created>
  <dcterms:modified xsi:type="dcterms:W3CDTF">2021-06-21T12:27:00Z</dcterms:modified>
</cp:coreProperties>
</file>