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034" w:rsidRDefault="00C12355" w:rsidP="002C34E7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SPORTOVNÍ DEN </w:t>
      </w:r>
      <w:r w:rsidR="008055BB">
        <w:rPr>
          <w:b/>
          <w:color w:val="FF0000"/>
          <w:sz w:val="36"/>
          <w:szCs w:val="36"/>
        </w:rPr>
        <w:t xml:space="preserve">MÍČOVÝCH HER </w:t>
      </w:r>
      <w:r>
        <w:rPr>
          <w:b/>
          <w:color w:val="FF0000"/>
          <w:sz w:val="36"/>
          <w:szCs w:val="36"/>
        </w:rPr>
        <w:t>GYMNÁZIA</w:t>
      </w:r>
      <w:r w:rsidR="008A250B">
        <w:rPr>
          <w:b/>
          <w:color w:val="FF0000"/>
          <w:sz w:val="36"/>
          <w:szCs w:val="36"/>
        </w:rPr>
        <w:t xml:space="preserve"> TGM</w:t>
      </w:r>
    </w:p>
    <w:p w:rsidR="006A6916" w:rsidRPr="003D700C" w:rsidRDefault="001A3034" w:rsidP="00C57B32">
      <w:pPr>
        <w:jc w:val="both"/>
        <w:rPr>
          <w:sz w:val="24"/>
          <w:szCs w:val="24"/>
        </w:rPr>
      </w:pPr>
      <w:r w:rsidRPr="003D700C">
        <w:rPr>
          <w:sz w:val="24"/>
          <w:szCs w:val="24"/>
        </w:rPr>
        <w:t>V</w:t>
      </w:r>
      <w:r w:rsidR="00EE505E">
        <w:rPr>
          <w:sz w:val="24"/>
          <w:szCs w:val="24"/>
        </w:rPr>
        <w:t>e</w:t>
      </w:r>
      <w:r w:rsidRPr="003D700C">
        <w:rPr>
          <w:sz w:val="24"/>
          <w:szCs w:val="24"/>
        </w:rPr>
        <w:t> </w:t>
      </w:r>
      <w:r w:rsidR="00EE505E">
        <w:rPr>
          <w:sz w:val="24"/>
          <w:szCs w:val="24"/>
        </w:rPr>
        <w:t>čtvrtek</w:t>
      </w:r>
      <w:r w:rsidR="00C12355" w:rsidRPr="003D700C">
        <w:rPr>
          <w:sz w:val="24"/>
          <w:szCs w:val="24"/>
        </w:rPr>
        <w:t xml:space="preserve"> </w:t>
      </w:r>
      <w:r w:rsidR="00EE505E">
        <w:rPr>
          <w:sz w:val="24"/>
          <w:szCs w:val="24"/>
        </w:rPr>
        <w:t>19. 12</w:t>
      </w:r>
      <w:r w:rsidR="00C12355" w:rsidRPr="003D700C">
        <w:rPr>
          <w:sz w:val="24"/>
          <w:szCs w:val="24"/>
        </w:rPr>
        <w:t>. 202</w:t>
      </w:r>
      <w:r w:rsidR="00EE505E">
        <w:rPr>
          <w:sz w:val="24"/>
          <w:szCs w:val="24"/>
        </w:rPr>
        <w:t>4</w:t>
      </w:r>
      <w:r w:rsidRPr="003D700C">
        <w:rPr>
          <w:sz w:val="24"/>
          <w:szCs w:val="24"/>
        </w:rPr>
        <w:t xml:space="preserve"> se uskutečnil</w:t>
      </w:r>
      <w:r w:rsidR="00C12355" w:rsidRPr="003D700C">
        <w:rPr>
          <w:sz w:val="24"/>
          <w:szCs w:val="24"/>
        </w:rPr>
        <w:t xml:space="preserve"> </w:t>
      </w:r>
      <w:r w:rsidR="00EE505E">
        <w:rPr>
          <w:sz w:val="24"/>
          <w:szCs w:val="24"/>
        </w:rPr>
        <w:t>ve sportovní hale a tělocvičně</w:t>
      </w:r>
      <w:r w:rsidR="00C12355" w:rsidRPr="003D700C">
        <w:rPr>
          <w:sz w:val="24"/>
          <w:szCs w:val="24"/>
        </w:rPr>
        <w:t xml:space="preserve"> gymnázia již tradiční</w:t>
      </w:r>
      <w:r w:rsidR="008055BB">
        <w:rPr>
          <w:sz w:val="24"/>
          <w:szCs w:val="24"/>
        </w:rPr>
        <w:t xml:space="preserve"> předvánoční</w:t>
      </w:r>
      <w:r w:rsidR="00C12355" w:rsidRPr="003D700C">
        <w:rPr>
          <w:sz w:val="24"/>
          <w:szCs w:val="24"/>
        </w:rPr>
        <w:t xml:space="preserve"> </w:t>
      </w:r>
      <w:r w:rsidR="000A014B" w:rsidRPr="00EE505E">
        <w:rPr>
          <w:b/>
          <w:sz w:val="24"/>
          <w:szCs w:val="24"/>
        </w:rPr>
        <w:t>S</w:t>
      </w:r>
      <w:r w:rsidR="00C12355" w:rsidRPr="00EE505E">
        <w:rPr>
          <w:b/>
          <w:sz w:val="24"/>
          <w:szCs w:val="24"/>
        </w:rPr>
        <w:t xml:space="preserve">portovní den </w:t>
      </w:r>
      <w:r w:rsidR="00EE505E" w:rsidRPr="00EE505E">
        <w:rPr>
          <w:b/>
          <w:sz w:val="24"/>
          <w:szCs w:val="24"/>
        </w:rPr>
        <w:t>míčových her</w:t>
      </w:r>
      <w:r w:rsidR="00EE505E">
        <w:rPr>
          <w:sz w:val="24"/>
          <w:szCs w:val="24"/>
        </w:rPr>
        <w:t xml:space="preserve"> </w:t>
      </w:r>
      <w:r w:rsidR="00C12355" w:rsidRPr="003D700C">
        <w:rPr>
          <w:sz w:val="24"/>
          <w:szCs w:val="24"/>
        </w:rPr>
        <w:t xml:space="preserve">školy. </w:t>
      </w:r>
      <w:r w:rsidR="000A014B" w:rsidRPr="003D700C">
        <w:rPr>
          <w:sz w:val="24"/>
          <w:szCs w:val="24"/>
        </w:rPr>
        <w:t xml:space="preserve">Po </w:t>
      </w:r>
      <w:r w:rsidR="00EE505E">
        <w:rPr>
          <w:sz w:val="24"/>
          <w:szCs w:val="24"/>
        </w:rPr>
        <w:t xml:space="preserve">krátkém </w:t>
      </w:r>
      <w:r w:rsidR="000A014B" w:rsidRPr="003D700C">
        <w:rPr>
          <w:sz w:val="24"/>
          <w:szCs w:val="24"/>
        </w:rPr>
        <w:t xml:space="preserve">zahájení se rozběhly </w:t>
      </w:r>
      <w:r w:rsidR="00EE505E">
        <w:rPr>
          <w:sz w:val="24"/>
          <w:szCs w:val="24"/>
        </w:rPr>
        <w:t xml:space="preserve">soutěže družstev jednotlivých tříd. Starší hoši </w:t>
      </w:r>
      <w:r w:rsidR="00EC4D48">
        <w:rPr>
          <w:sz w:val="24"/>
          <w:szCs w:val="24"/>
        </w:rPr>
        <w:t xml:space="preserve">tříd C2A,C2B,C3A,C4A,C4B,S4A,S5A </w:t>
      </w:r>
      <w:r w:rsidR="00EE505E">
        <w:rPr>
          <w:sz w:val="24"/>
          <w:szCs w:val="24"/>
        </w:rPr>
        <w:t xml:space="preserve">hráli basketbal, starší dívky </w:t>
      </w:r>
      <w:r w:rsidR="00EC4D48">
        <w:rPr>
          <w:sz w:val="24"/>
          <w:szCs w:val="24"/>
        </w:rPr>
        <w:t xml:space="preserve">C2A,C2B,C3A,C4A,C4B,S4A,S5A S6A </w:t>
      </w:r>
      <w:r w:rsidR="00EE505E">
        <w:rPr>
          <w:sz w:val="24"/>
          <w:szCs w:val="24"/>
        </w:rPr>
        <w:t>volejbal, mladší hoši</w:t>
      </w:r>
      <w:r w:rsidR="00EC4D48">
        <w:rPr>
          <w:sz w:val="24"/>
          <w:szCs w:val="24"/>
        </w:rPr>
        <w:t xml:space="preserve"> S1A,S2A,S3A,C1A</w:t>
      </w:r>
      <w:r w:rsidR="00EE505E">
        <w:rPr>
          <w:sz w:val="24"/>
          <w:szCs w:val="24"/>
        </w:rPr>
        <w:t xml:space="preserve"> zápolili ve florbalu a mladší dívky </w:t>
      </w:r>
      <w:r w:rsidR="00EC4D48">
        <w:rPr>
          <w:sz w:val="24"/>
          <w:szCs w:val="24"/>
        </w:rPr>
        <w:t xml:space="preserve">S1A,S2A,S3A,C1A </w:t>
      </w:r>
      <w:r w:rsidR="00EE505E">
        <w:rPr>
          <w:sz w:val="24"/>
          <w:szCs w:val="24"/>
        </w:rPr>
        <w:t xml:space="preserve">si poměřily síly v přehazované. Celkem se tak zúčastnilo 7 družstev v basketbalu, 8 družstev dívek ve volejbalu, 4 družstva ve florbalu a 4 družstva v přehazované. Ve starších kategoriích chlapců a dívek byla družstva rozdělena do 2 skupin. Mladší hoši a dívky hráli systémem „každý s každým“. </w:t>
      </w:r>
      <w:r w:rsidR="008055BB">
        <w:rPr>
          <w:sz w:val="24"/>
          <w:szCs w:val="24"/>
        </w:rPr>
        <w:t xml:space="preserve">Vítězové jednotlivých skupin se utkali o celkové prvenství a ostatní dle pořadí ve skupinách o konečné umístění. </w:t>
      </w:r>
      <w:r w:rsidR="00987B2C" w:rsidRPr="003D700C">
        <w:rPr>
          <w:sz w:val="24"/>
          <w:szCs w:val="24"/>
        </w:rPr>
        <w:t xml:space="preserve">Žáci tak mohli ukázat svoje dovednosti </w:t>
      </w:r>
      <w:r w:rsidR="008055BB">
        <w:rPr>
          <w:sz w:val="24"/>
          <w:szCs w:val="24"/>
        </w:rPr>
        <w:t>v míčových hrách</w:t>
      </w:r>
      <w:r w:rsidR="00987B2C" w:rsidRPr="003D700C">
        <w:rPr>
          <w:sz w:val="24"/>
          <w:szCs w:val="24"/>
        </w:rPr>
        <w:t xml:space="preserve"> </w:t>
      </w:r>
      <w:r w:rsidR="008055BB">
        <w:rPr>
          <w:sz w:val="24"/>
          <w:szCs w:val="24"/>
        </w:rPr>
        <w:t>a zasportovat si před vánočními prázdninami. Bojovnost všech družstev byla příkladná a družstva se při povzbuzování svými spolužáky překonáv</w:t>
      </w:r>
      <w:r w:rsidR="00EC4D48">
        <w:rPr>
          <w:sz w:val="24"/>
          <w:szCs w:val="24"/>
        </w:rPr>
        <w:t>ala</w:t>
      </w:r>
      <w:r w:rsidR="008055BB">
        <w:rPr>
          <w:sz w:val="24"/>
          <w:szCs w:val="24"/>
        </w:rPr>
        <w:t>. O</w:t>
      </w:r>
      <w:r w:rsidR="006E60D7" w:rsidRPr="003D700C">
        <w:rPr>
          <w:sz w:val="24"/>
          <w:szCs w:val="24"/>
        </w:rPr>
        <w:t xml:space="preserve">pravdovým vyvrcholením </w:t>
      </w:r>
      <w:r w:rsidR="00EC4D48">
        <w:rPr>
          <w:sz w:val="24"/>
          <w:szCs w:val="24"/>
        </w:rPr>
        <w:t>s</w:t>
      </w:r>
      <w:r w:rsidR="006E60D7" w:rsidRPr="003D700C">
        <w:rPr>
          <w:sz w:val="24"/>
          <w:szCs w:val="24"/>
        </w:rPr>
        <w:t>portovního dne</w:t>
      </w:r>
      <w:r w:rsidR="006A6916" w:rsidRPr="003D700C">
        <w:rPr>
          <w:sz w:val="24"/>
          <w:szCs w:val="24"/>
        </w:rPr>
        <w:t xml:space="preserve"> </w:t>
      </w:r>
      <w:r w:rsidR="00EC4D48">
        <w:rPr>
          <w:sz w:val="24"/>
          <w:szCs w:val="24"/>
        </w:rPr>
        <w:t xml:space="preserve">byla finálová utkání, která se </w:t>
      </w:r>
      <w:r w:rsidR="006A6916" w:rsidRPr="003D700C">
        <w:rPr>
          <w:sz w:val="24"/>
          <w:szCs w:val="24"/>
        </w:rPr>
        <w:t>svým napínavým průběhem</w:t>
      </w:r>
      <w:r w:rsidR="00F60C21" w:rsidRPr="003D700C">
        <w:rPr>
          <w:sz w:val="24"/>
          <w:szCs w:val="24"/>
        </w:rPr>
        <w:t xml:space="preserve"> a bojovností každého</w:t>
      </w:r>
      <w:r w:rsidR="006A6916" w:rsidRPr="003D700C">
        <w:rPr>
          <w:sz w:val="24"/>
          <w:szCs w:val="24"/>
        </w:rPr>
        <w:t xml:space="preserve"> určitě vyrovnala i oficiálním </w:t>
      </w:r>
      <w:r w:rsidR="008055BB">
        <w:rPr>
          <w:sz w:val="24"/>
          <w:szCs w:val="24"/>
        </w:rPr>
        <w:t>zápasům</w:t>
      </w:r>
      <w:r w:rsidR="006A6916" w:rsidRPr="003D700C">
        <w:rPr>
          <w:sz w:val="24"/>
          <w:szCs w:val="24"/>
        </w:rPr>
        <w:t xml:space="preserve">. </w:t>
      </w:r>
      <w:r w:rsidR="00F60C21" w:rsidRPr="003D700C">
        <w:rPr>
          <w:sz w:val="24"/>
          <w:szCs w:val="24"/>
        </w:rPr>
        <w:t xml:space="preserve">Vyhlášení výsledků, předání diplomů a drobných cen při společném nástupu bylo tak oceněním nejlepších družstev a zakončením příjemného dne. </w:t>
      </w:r>
      <w:r w:rsidR="006A6916" w:rsidRPr="003D700C">
        <w:rPr>
          <w:sz w:val="24"/>
          <w:szCs w:val="24"/>
        </w:rPr>
        <w:t>Pochvala za výborné výkony patří nejen všem soutěžícím, ale i ostatním žákům a učitelům, kteří se podíl</w:t>
      </w:r>
      <w:r w:rsidR="008055BB">
        <w:rPr>
          <w:sz w:val="24"/>
          <w:szCs w:val="24"/>
        </w:rPr>
        <w:t xml:space="preserve">eli na organizačním zajištění, </w:t>
      </w:r>
      <w:r w:rsidR="006A6916" w:rsidRPr="003D700C">
        <w:rPr>
          <w:sz w:val="24"/>
          <w:szCs w:val="24"/>
        </w:rPr>
        <w:t xml:space="preserve">plynulém průběhu </w:t>
      </w:r>
      <w:r w:rsidR="008055BB">
        <w:rPr>
          <w:sz w:val="24"/>
          <w:szCs w:val="24"/>
        </w:rPr>
        <w:t xml:space="preserve">celého turnaje a zejména </w:t>
      </w:r>
      <w:r w:rsidR="00EC4D48">
        <w:rPr>
          <w:sz w:val="24"/>
          <w:szCs w:val="24"/>
        </w:rPr>
        <w:t xml:space="preserve">na </w:t>
      </w:r>
      <w:r w:rsidR="008055BB">
        <w:rPr>
          <w:sz w:val="24"/>
          <w:szCs w:val="24"/>
        </w:rPr>
        <w:t>povzbuzování, které přispělo k úžasné atmosféře.</w:t>
      </w:r>
    </w:p>
    <w:p w:rsidR="00662FED" w:rsidRDefault="006A6916" w:rsidP="00662FED">
      <w:pPr>
        <w:spacing w:after="0" w:line="240" w:lineRule="auto"/>
        <w:rPr>
          <w:b/>
          <w:i/>
          <w:sz w:val="24"/>
          <w:szCs w:val="24"/>
          <w:u w:val="single"/>
        </w:rPr>
      </w:pPr>
      <w:r w:rsidRPr="003D700C">
        <w:rPr>
          <w:b/>
          <w:i/>
          <w:sz w:val="24"/>
          <w:szCs w:val="24"/>
          <w:u w:val="single"/>
        </w:rPr>
        <w:t>Výsledky</w:t>
      </w:r>
      <w:r w:rsidR="00662FED" w:rsidRPr="003D700C">
        <w:rPr>
          <w:b/>
          <w:i/>
          <w:sz w:val="24"/>
          <w:szCs w:val="24"/>
          <w:u w:val="single"/>
        </w:rPr>
        <w:t xml:space="preserve"> a vítězové jednotlivých </w:t>
      </w:r>
      <w:r w:rsidR="008055BB">
        <w:rPr>
          <w:b/>
          <w:i/>
          <w:sz w:val="24"/>
          <w:szCs w:val="24"/>
          <w:u w:val="single"/>
        </w:rPr>
        <w:t>soutěží</w:t>
      </w:r>
      <w:r w:rsidR="00662FED" w:rsidRPr="003D700C">
        <w:rPr>
          <w:b/>
          <w:i/>
          <w:sz w:val="24"/>
          <w:szCs w:val="24"/>
          <w:u w:val="single"/>
        </w:rPr>
        <w:t>:</w:t>
      </w:r>
    </w:p>
    <w:p w:rsidR="003D700C" w:rsidRPr="003D700C" w:rsidRDefault="003D700C" w:rsidP="00662FED">
      <w:pPr>
        <w:spacing w:after="0" w:line="240" w:lineRule="auto"/>
        <w:rPr>
          <w:b/>
          <w:i/>
          <w:color w:val="FF0000"/>
          <w:sz w:val="24"/>
          <w:szCs w:val="24"/>
          <w:u w:val="single"/>
        </w:rPr>
      </w:pPr>
    </w:p>
    <w:p w:rsidR="00167DFB" w:rsidRDefault="00D92384" w:rsidP="00662FED">
      <w:pPr>
        <w:spacing w:after="0" w:line="240" w:lineRule="auto"/>
        <w:rPr>
          <w:b/>
          <w:color w:val="FF0000"/>
          <w:sz w:val="28"/>
          <w:szCs w:val="28"/>
          <w:u w:val="single"/>
        </w:rPr>
      </w:pPr>
      <w:r w:rsidRPr="00D92384">
        <w:rPr>
          <w:noProof/>
          <w:lang w:eastAsia="cs-CZ"/>
        </w:rPr>
        <w:drawing>
          <wp:inline distT="0" distB="0" distL="0" distR="0" wp14:anchorId="4E0448E7" wp14:editId="156D9E90">
            <wp:extent cx="3262579" cy="203863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177" cy="204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  <w:u w:val="single"/>
        </w:rPr>
        <w:t xml:space="preserve"> </w:t>
      </w:r>
      <w:r w:rsidRPr="00D92384">
        <w:rPr>
          <w:noProof/>
          <w:lang w:eastAsia="cs-CZ"/>
        </w:rPr>
        <w:drawing>
          <wp:inline distT="0" distB="0" distL="0" distR="0" wp14:anchorId="7D4C1537" wp14:editId="6AD6E70C">
            <wp:extent cx="3240675" cy="202494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26" cy="202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384" w:rsidRDefault="00D92384" w:rsidP="00D92384">
      <w:pPr>
        <w:spacing w:after="0" w:line="240" w:lineRule="auto"/>
        <w:jc w:val="center"/>
        <w:rPr>
          <w:b/>
          <w:color w:val="FF0000"/>
          <w:sz w:val="28"/>
          <w:szCs w:val="28"/>
          <w:u w:val="single"/>
        </w:rPr>
      </w:pPr>
      <w:r w:rsidRPr="00D92384">
        <w:rPr>
          <w:noProof/>
          <w:lang w:eastAsia="cs-CZ"/>
        </w:rPr>
        <w:drawing>
          <wp:inline distT="0" distB="0" distL="0" distR="0">
            <wp:extent cx="2594771" cy="132381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00" cy="132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384" w:rsidRDefault="00D92384" w:rsidP="00D92384">
      <w:pPr>
        <w:spacing w:after="0" w:line="240" w:lineRule="auto"/>
        <w:jc w:val="center"/>
        <w:rPr>
          <w:b/>
          <w:color w:val="FF0000"/>
          <w:sz w:val="28"/>
          <w:szCs w:val="28"/>
          <w:u w:val="single"/>
        </w:rPr>
      </w:pPr>
    </w:p>
    <w:p w:rsidR="00D92384" w:rsidRDefault="00D92384" w:rsidP="00D92384">
      <w:pPr>
        <w:tabs>
          <w:tab w:val="left" w:pos="1521"/>
        </w:tabs>
        <w:rPr>
          <w:sz w:val="28"/>
          <w:szCs w:val="28"/>
        </w:rPr>
      </w:pPr>
      <w:r w:rsidRPr="00D92384">
        <w:rPr>
          <w:noProof/>
          <w:lang w:eastAsia="cs-CZ"/>
        </w:rPr>
        <w:drawing>
          <wp:inline distT="0" distB="0" distL="0" distR="0" wp14:anchorId="076046F5" wp14:editId="138ED662">
            <wp:extent cx="3207738" cy="200436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738" cy="200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D92384">
        <w:rPr>
          <w:noProof/>
          <w:lang w:eastAsia="cs-CZ"/>
        </w:rPr>
        <w:drawing>
          <wp:inline distT="0" distB="0" distL="0" distR="0" wp14:anchorId="78C36D64" wp14:editId="7C4890F5">
            <wp:extent cx="3207738" cy="200436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999" cy="200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9BC" w:rsidRPr="00F039BC" w:rsidRDefault="00F039BC" w:rsidP="00F039BC">
      <w:pPr>
        <w:tabs>
          <w:tab w:val="left" w:pos="1521"/>
        </w:tabs>
        <w:jc w:val="center"/>
        <w:rPr>
          <w:b/>
          <w:sz w:val="28"/>
          <w:szCs w:val="28"/>
        </w:rPr>
      </w:pPr>
      <w:r w:rsidRPr="00F039BC">
        <w:rPr>
          <w:b/>
          <w:sz w:val="28"/>
          <w:szCs w:val="28"/>
        </w:rPr>
        <w:lastRenderedPageBreak/>
        <w:t>Volejbal dívky</w:t>
      </w:r>
    </w:p>
    <w:p w:rsidR="00741A96" w:rsidRDefault="00F039BC" w:rsidP="00F039BC">
      <w:pPr>
        <w:tabs>
          <w:tab w:val="left" w:pos="1521"/>
        </w:tabs>
        <w:jc w:val="center"/>
        <w:rPr>
          <w:sz w:val="28"/>
          <w:szCs w:val="28"/>
        </w:rPr>
      </w:pPr>
      <w:r w:rsidRPr="00F039BC">
        <w:drawing>
          <wp:inline distT="0" distB="0" distL="0" distR="0">
            <wp:extent cx="3496131" cy="145130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413" cy="145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9BC" w:rsidRDefault="00F039BC" w:rsidP="00D92384">
      <w:pPr>
        <w:tabs>
          <w:tab w:val="left" w:pos="1521"/>
        </w:tabs>
        <w:rPr>
          <w:sz w:val="28"/>
          <w:szCs w:val="28"/>
        </w:rPr>
      </w:pPr>
      <w:bookmarkStart w:id="0" w:name="_GoBack"/>
      <w:bookmarkEnd w:id="0"/>
    </w:p>
    <w:p w:rsidR="00E2614B" w:rsidRDefault="00E2614B" w:rsidP="00741A96">
      <w:pPr>
        <w:tabs>
          <w:tab w:val="left" w:pos="1521"/>
        </w:tabs>
        <w:jc w:val="center"/>
        <w:rPr>
          <w:sz w:val="28"/>
          <w:szCs w:val="28"/>
        </w:rPr>
      </w:pPr>
      <w:r w:rsidRPr="00E2614B">
        <w:rPr>
          <w:noProof/>
          <w:lang w:eastAsia="cs-CZ"/>
        </w:rPr>
        <w:drawing>
          <wp:inline distT="0" distB="0" distL="0" distR="0" wp14:anchorId="71C2A773" wp14:editId="539ED598">
            <wp:extent cx="4191030" cy="2618777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757" cy="261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A96" w:rsidRDefault="00741A96" w:rsidP="00741A96">
      <w:pPr>
        <w:tabs>
          <w:tab w:val="left" w:pos="1521"/>
        </w:tabs>
        <w:jc w:val="center"/>
        <w:rPr>
          <w:sz w:val="28"/>
          <w:szCs w:val="28"/>
        </w:rPr>
      </w:pPr>
    </w:p>
    <w:p w:rsidR="00741A96" w:rsidRPr="00D92384" w:rsidRDefault="00741A96" w:rsidP="00741A96">
      <w:pPr>
        <w:tabs>
          <w:tab w:val="left" w:pos="1521"/>
        </w:tabs>
        <w:jc w:val="center"/>
        <w:rPr>
          <w:sz w:val="28"/>
          <w:szCs w:val="28"/>
        </w:rPr>
      </w:pPr>
      <w:r w:rsidRPr="00741A96">
        <w:rPr>
          <w:noProof/>
          <w:lang w:eastAsia="cs-CZ"/>
        </w:rPr>
        <w:drawing>
          <wp:inline distT="0" distB="0" distL="0" distR="0" wp14:anchorId="5E301C91" wp14:editId="76C4BD37">
            <wp:extent cx="4228186" cy="2641994"/>
            <wp:effectExtent l="0" t="0" r="1270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893" cy="264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1A96" w:rsidRPr="00D92384" w:rsidSect="003D70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034"/>
    <w:rsid w:val="000674A1"/>
    <w:rsid w:val="000A014B"/>
    <w:rsid w:val="00167DFB"/>
    <w:rsid w:val="001A3034"/>
    <w:rsid w:val="002C34E7"/>
    <w:rsid w:val="003D700C"/>
    <w:rsid w:val="00526E6D"/>
    <w:rsid w:val="00556283"/>
    <w:rsid w:val="00662FED"/>
    <w:rsid w:val="006A6916"/>
    <w:rsid w:val="006E60D7"/>
    <w:rsid w:val="00741A96"/>
    <w:rsid w:val="008055BB"/>
    <w:rsid w:val="00855BD6"/>
    <w:rsid w:val="008A250B"/>
    <w:rsid w:val="00987B2C"/>
    <w:rsid w:val="00BF7FAA"/>
    <w:rsid w:val="00C12355"/>
    <w:rsid w:val="00C57B32"/>
    <w:rsid w:val="00CC50C3"/>
    <w:rsid w:val="00D92384"/>
    <w:rsid w:val="00E2614B"/>
    <w:rsid w:val="00EC4D48"/>
    <w:rsid w:val="00EE505E"/>
    <w:rsid w:val="00F039BC"/>
    <w:rsid w:val="00F60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D7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70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D7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70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51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</Pages>
  <Words>239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František Zahradníček</dc:creator>
  <cp:lastModifiedBy>František Zahradníček</cp:lastModifiedBy>
  <cp:revision>13</cp:revision>
  <dcterms:created xsi:type="dcterms:W3CDTF">2021-11-22T12:22:00Z</dcterms:created>
  <dcterms:modified xsi:type="dcterms:W3CDTF">2025-01-08T08:58:00Z</dcterms:modified>
</cp:coreProperties>
</file>