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DB0B" w14:textId="77777777" w:rsidR="00303ACB" w:rsidRDefault="00365463" w:rsidP="00303ACB">
      <w:pPr>
        <w:pStyle w:val="AAHlavnnadpis"/>
      </w:pPr>
      <w:r>
        <w:t>Přihláška ke stravování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4536"/>
        <w:gridCol w:w="1275"/>
        <w:gridCol w:w="1807"/>
      </w:tblGrid>
      <w:tr w:rsidR="00D84735" w14:paraId="50900C1D" w14:textId="77777777" w:rsidTr="00050342">
        <w:trPr>
          <w:trHeight w:val="632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311D5" w14:textId="77777777" w:rsidR="00D84735" w:rsidRPr="00C51E24" w:rsidRDefault="00627286" w:rsidP="005A3519">
            <w:pPr>
              <w:pStyle w:val="AAZkladntext"/>
              <w:jc w:val="left"/>
            </w:pPr>
            <w:r w:rsidRPr="00C51E24">
              <w:t>Škola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7B2FF43D" w14:textId="77777777" w:rsidR="00D84735" w:rsidRPr="00C51E24" w:rsidRDefault="008D749B" w:rsidP="005A3519">
            <w:pPr>
              <w:pStyle w:val="AAZkladntext"/>
              <w:jc w:val="left"/>
              <w:rPr>
                <w:b/>
              </w:rPr>
            </w:pPr>
            <w:r>
              <w:rPr>
                <w:b/>
              </w:rPr>
              <w:t xml:space="preserve">ZŠ TGM Zastávka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B9BC85" w14:textId="77777777" w:rsidR="00D84735" w:rsidRPr="00C51E24" w:rsidRDefault="00627286" w:rsidP="005A3519">
            <w:pPr>
              <w:pStyle w:val="AAZkladntext"/>
              <w:jc w:val="left"/>
            </w:pPr>
            <w:r w:rsidRPr="00C51E24">
              <w:t>Školní rok</w:t>
            </w:r>
          </w:p>
        </w:tc>
        <w:tc>
          <w:tcPr>
            <w:tcW w:w="1807" w:type="dxa"/>
            <w:vAlign w:val="center"/>
          </w:tcPr>
          <w:p w14:paraId="65823DF7" w14:textId="77777777" w:rsidR="00D84735" w:rsidRDefault="00C11B85" w:rsidP="00541685">
            <w:pPr>
              <w:pStyle w:val="AAZkladntext"/>
              <w:jc w:val="center"/>
            </w:pPr>
            <w:r>
              <w:t>20</w:t>
            </w:r>
            <w:r w:rsidR="0040505B">
              <w:t>25</w:t>
            </w:r>
            <w:r>
              <w:t>/20</w:t>
            </w:r>
            <w:r w:rsidR="0040505B">
              <w:t>26</w:t>
            </w:r>
          </w:p>
        </w:tc>
      </w:tr>
    </w:tbl>
    <w:p w14:paraId="412D9724" w14:textId="77777777" w:rsidR="002377E5" w:rsidRDefault="002377E5" w:rsidP="002377E5">
      <w:pPr>
        <w:rPr>
          <w:sz w:val="18"/>
          <w:szCs w:val="18"/>
        </w:rPr>
      </w:pPr>
    </w:p>
    <w:p w14:paraId="0D0C1B6B" w14:textId="77777777" w:rsidR="002377E5" w:rsidRPr="009A7486" w:rsidRDefault="002377E5" w:rsidP="002377E5">
      <w:pPr>
        <w:pStyle w:val="AAKomente"/>
      </w:pPr>
      <w:r w:rsidRPr="009A7486">
        <w:t>Slouží jako podklad pro matriku školního stravování dle</w:t>
      </w:r>
      <w:r>
        <w:t xml:space="preserve"> § 28 odst. 3 zákona č. 561/2004</w:t>
      </w:r>
      <w:r w:rsidRPr="009A7486">
        <w:t xml:space="preserve"> Sb.</w:t>
      </w:r>
      <w:r>
        <w:t xml:space="preserve"> o </w:t>
      </w:r>
      <w:r w:rsidRPr="009A7486">
        <w:t>předškolním, základním, středním, vyšším odborném a jiném vzdělávání /školský zákon/</w:t>
      </w:r>
      <w:r>
        <w:t xml:space="preserve"> </w:t>
      </w:r>
      <w:r w:rsidRPr="009A7486">
        <w:t>ve znění pozdějších předpisů</w:t>
      </w:r>
      <w:r w:rsidR="00406964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4253"/>
        <w:gridCol w:w="1275"/>
        <w:gridCol w:w="1807"/>
      </w:tblGrid>
      <w:tr w:rsidR="00E647EE" w:rsidRPr="00EF6535" w14:paraId="454FC1B1" w14:textId="77777777" w:rsidTr="00627286">
        <w:trPr>
          <w:trHeight w:val="632"/>
        </w:trPr>
        <w:tc>
          <w:tcPr>
            <w:tcW w:w="1951" w:type="dxa"/>
            <w:shd w:val="clear" w:color="auto" w:fill="auto"/>
            <w:vAlign w:val="center"/>
          </w:tcPr>
          <w:p w14:paraId="24849B75" w14:textId="77777777" w:rsidR="00386AB8" w:rsidRPr="00EF6535" w:rsidRDefault="00627286" w:rsidP="005A3519">
            <w:pPr>
              <w:pStyle w:val="AAZkladntext"/>
              <w:jc w:val="left"/>
            </w:pPr>
            <w:r w:rsidRPr="00EF6535">
              <w:t>Jméno a příjmení žáka/žákyně</w:t>
            </w:r>
          </w:p>
        </w:tc>
        <w:tc>
          <w:tcPr>
            <w:tcW w:w="4253" w:type="dxa"/>
            <w:vAlign w:val="center"/>
          </w:tcPr>
          <w:p w14:paraId="0E4CAB34" w14:textId="77777777" w:rsidR="00386AB8" w:rsidRPr="00EF6535" w:rsidRDefault="00386AB8" w:rsidP="005A3519">
            <w:pPr>
              <w:pStyle w:val="AAZkladntext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50993F" w14:textId="77777777" w:rsidR="00386AB8" w:rsidRPr="00EF6535" w:rsidRDefault="00627286" w:rsidP="005A3519">
            <w:pPr>
              <w:pStyle w:val="AAZkladntext"/>
              <w:jc w:val="left"/>
            </w:pPr>
            <w:r w:rsidRPr="00EF6535">
              <w:t>Třída</w:t>
            </w:r>
          </w:p>
        </w:tc>
        <w:tc>
          <w:tcPr>
            <w:tcW w:w="1807" w:type="dxa"/>
            <w:vAlign w:val="center"/>
          </w:tcPr>
          <w:p w14:paraId="6513D7EE" w14:textId="77777777" w:rsidR="00386AB8" w:rsidRPr="00EF6535" w:rsidRDefault="00386AB8" w:rsidP="005A3519">
            <w:pPr>
              <w:pStyle w:val="AAZkladntext"/>
              <w:jc w:val="left"/>
            </w:pPr>
          </w:p>
        </w:tc>
      </w:tr>
      <w:tr w:rsidR="00386AB8" w:rsidRPr="00EF6535" w14:paraId="23BEF159" w14:textId="77777777" w:rsidTr="00627286">
        <w:trPr>
          <w:trHeight w:val="632"/>
        </w:trPr>
        <w:tc>
          <w:tcPr>
            <w:tcW w:w="1951" w:type="dxa"/>
            <w:shd w:val="clear" w:color="auto" w:fill="auto"/>
            <w:vAlign w:val="center"/>
          </w:tcPr>
          <w:p w14:paraId="1FC68349" w14:textId="77777777" w:rsidR="00386AB8" w:rsidRPr="00EF6535" w:rsidRDefault="00627286" w:rsidP="005A3519">
            <w:pPr>
              <w:pStyle w:val="AAZkladntext"/>
              <w:jc w:val="left"/>
            </w:pPr>
            <w:r w:rsidRPr="00EF6535">
              <w:t>Bydliště</w:t>
            </w:r>
          </w:p>
        </w:tc>
        <w:tc>
          <w:tcPr>
            <w:tcW w:w="4253" w:type="dxa"/>
            <w:vAlign w:val="center"/>
          </w:tcPr>
          <w:p w14:paraId="1DA75526" w14:textId="77777777" w:rsidR="00386AB8" w:rsidRPr="00EF6535" w:rsidRDefault="00386AB8" w:rsidP="005A3519">
            <w:pPr>
              <w:pStyle w:val="AAZkladntext"/>
              <w:jc w:val="left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A4D2D" w14:textId="77777777" w:rsidR="00386AB8" w:rsidRPr="00EF6535" w:rsidRDefault="00627286" w:rsidP="005A3519">
            <w:pPr>
              <w:pStyle w:val="AAZkladntext"/>
              <w:jc w:val="left"/>
            </w:pPr>
            <w:r w:rsidRPr="00EF6535">
              <w:t>Státní občanství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14:paraId="69EF7DEE" w14:textId="77777777" w:rsidR="00386AB8" w:rsidRPr="00EF6535" w:rsidRDefault="00386AB8" w:rsidP="005A3519">
            <w:pPr>
              <w:pStyle w:val="AAZkladntext"/>
              <w:jc w:val="left"/>
            </w:pPr>
          </w:p>
        </w:tc>
      </w:tr>
      <w:tr w:rsidR="00386AB8" w:rsidRPr="00EF6535" w14:paraId="3690B821" w14:textId="77777777" w:rsidTr="00627286">
        <w:trPr>
          <w:trHeight w:val="632"/>
        </w:trPr>
        <w:tc>
          <w:tcPr>
            <w:tcW w:w="1951" w:type="dxa"/>
            <w:shd w:val="clear" w:color="auto" w:fill="auto"/>
            <w:vAlign w:val="center"/>
          </w:tcPr>
          <w:p w14:paraId="6F3DADA9" w14:textId="77777777" w:rsidR="00386AB8" w:rsidRPr="00EF6535" w:rsidRDefault="00627286" w:rsidP="005A3519">
            <w:pPr>
              <w:pStyle w:val="AAZkladntext"/>
              <w:jc w:val="left"/>
            </w:pPr>
            <w:r w:rsidRPr="00EF6535">
              <w:t>Datum narození</w:t>
            </w:r>
          </w:p>
        </w:tc>
        <w:tc>
          <w:tcPr>
            <w:tcW w:w="4253" w:type="dxa"/>
            <w:vAlign w:val="center"/>
          </w:tcPr>
          <w:p w14:paraId="2C3C0D6E" w14:textId="77777777" w:rsidR="00386AB8" w:rsidRPr="00EF6535" w:rsidRDefault="00386AB8" w:rsidP="005A3519">
            <w:pPr>
              <w:pStyle w:val="AAZkladntext"/>
              <w:jc w:val="left"/>
            </w:pPr>
          </w:p>
        </w:tc>
        <w:tc>
          <w:tcPr>
            <w:tcW w:w="1275" w:type="dxa"/>
            <w:tcBorders>
              <w:bottom w:val="nil"/>
              <w:right w:val="nil"/>
            </w:tcBorders>
            <w:vAlign w:val="center"/>
          </w:tcPr>
          <w:p w14:paraId="16DBF122" w14:textId="77777777" w:rsidR="00386AB8" w:rsidRPr="00EF6535" w:rsidRDefault="00386AB8" w:rsidP="005A3519">
            <w:pPr>
              <w:pStyle w:val="AAZkladntext"/>
              <w:jc w:val="left"/>
            </w:pPr>
          </w:p>
        </w:tc>
        <w:tc>
          <w:tcPr>
            <w:tcW w:w="1807" w:type="dxa"/>
            <w:tcBorders>
              <w:left w:val="nil"/>
              <w:bottom w:val="nil"/>
              <w:right w:val="nil"/>
            </w:tcBorders>
            <w:vAlign w:val="center"/>
          </w:tcPr>
          <w:p w14:paraId="0EBE535C" w14:textId="77777777" w:rsidR="00386AB8" w:rsidRPr="00EF6535" w:rsidRDefault="00386AB8" w:rsidP="005A3519">
            <w:pPr>
              <w:pStyle w:val="AAZkladntext"/>
              <w:jc w:val="left"/>
            </w:pPr>
          </w:p>
        </w:tc>
      </w:tr>
    </w:tbl>
    <w:p w14:paraId="68F49D4E" w14:textId="77777777" w:rsidR="00365463" w:rsidRPr="00EF6535" w:rsidRDefault="00365463" w:rsidP="00365463">
      <w:pPr>
        <w:pStyle w:val="AA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119"/>
        <w:gridCol w:w="1134"/>
        <w:gridCol w:w="3082"/>
      </w:tblGrid>
      <w:tr w:rsidR="00E647EE" w:rsidRPr="00EF6535" w14:paraId="437E9369" w14:textId="77777777" w:rsidTr="00A83E3D">
        <w:trPr>
          <w:trHeight w:val="632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B8F1" w14:textId="77777777" w:rsidR="007D46EB" w:rsidRPr="00EF6535" w:rsidRDefault="007D46EB" w:rsidP="005A3519">
            <w:pPr>
              <w:pStyle w:val="AAZkladntext"/>
              <w:jc w:val="left"/>
            </w:pPr>
            <w:r w:rsidRPr="00EF6535">
              <w:t xml:space="preserve">Zákonný </w:t>
            </w:r>
            <w:r w:rsidR="00627286" w:rsidRPr="00EF6535">
              <w:t>zástupce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01AB5D7" w14:textId="77777777" w:rsidR="007D46EB" w:rsidRPr="00EF6535" w:rsidRDefault="007D46EB" w:rsidP="005A3519">
            <w:pPr>
              <w:pStyle w:val="AAZkladntext"/>
              <w:jc w:val="left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BECD19" w14:textId="77777777" w:rsidR="007D46EB" w:rsidRPr="00EF6535" w:rsidRDefault="00627286" w:rsidP="005A3519">
            <w:pPr>
              <w:pStyle w:val="AAZkladntext"/>
              <w:jc w:val="left"/>
            </w:pPr>
            <w:r w:rsidRPr="00EF6535">
              <w:t>Telefon</w:t>
            </w:r>
          </w:p>
        </w:tc>
        <w:tc>
          <w:tcPr>
            <w:tcW w:w="3082" w:type="dxa"/>
            <w:vAlign w:val="center"/>
          </w:tcPr>
          <w:p w14:paraId="41CF29AC" w14:textId="77777777" w:rsidR="007D46EB" w:rsidRPr="00EF6535" w:rsidRDefault="007D46EB" w:rsidP="005A3519">
            <w:pPr>
              <w:pStyle w:val="AAZkladntext"/>
              <w:jc w:val="left"/>
            </w:pPr>
          </w:p>
        </w:tc>
      </w:tr>
      <w:tr w:rsidR="00E647EE" w:rsidRPr="00EF6535" w14:paraId="1FE97942" w14:textId="77777777" w:rsidTr="00A83E3D">
        <w:trPr>
          <w:trHeight w:val="632"/>
        </w:trPr>
        <w:tc>
          <w:tcPr>
            <w:tcW w:w="1951" w:type="dxa"/>
            <w:tcBorders>
              <w:left w:val="nil"/>
              <w:bottom w:val="nil"/>
              <w:right w:val="nil"/>
            </w:tcBorders>
            <w:vAlign w:val="center"/>
          </w:tcPr>
          <w:p w14:paraId="69E9FA82" w14:textId="77777777" w:rsidR="00E647EE" w:rsidRPr="00EF6535" w:rsidRDefault="00E647EE" w:rsidP="005A3519">
            <w:pPr>
              <w:pStyle w:val="AAZkladntext"/>
              <w:jc w:val="left"/>
            </w:pPr>
          </w:p>
        </w:tc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14:paraId="503C457C" w14:textId="77777777" w:rsidR="00E647EE" w:rsidRPr="00EF6535" w:rsidRDefault="009D03C6" w:rsidP="005A3519">
            <w:pPr>
              <w:pStyle w:val="AAZkladntext"/>
              <w:jc w:val="left"/>
            </w:pPr>
            <w:r>
              <w:t xml:space="preserve">                 PIŠTE ČITELNĚ!!!!!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29458" w14:textId="77777777" w:rsidR="00E647EE" w:rsidRPr="00EF6535" w:rsidRDefault="00627286" w:rsidP="005A3519">
            <w:pPr>
              <w:pStyle w:val="AAZkladntext"/>
              <w:jc w:val="left"/>
            </w:pPr>
            <w:r w:rsidRPr="00EF6535">
              <w:t>E-mail</w:t>
            </w:r>
          </w:p>
        </w:tc>
        <w:tc>
          <w:tcPr>
            <w:tcW w:w="3082" w:type="dxa"/>
            <w:vAlign w:val="center"/>
          </w:tcPr>
          <w:p w14:paraId="1C41B5D5" w14:textId="77777777" w:rsidR="00E647EE" w:rsidRPr="00EF6535" w:rsidRDefault="00E647EE" w:rsidP="005A3519">
            <w:pPr>
              <w:pStyle w:val="AAZkladntext"/>
              <w:jc w:val="left"/>
            </w:pPr>
          </w:p>
        </w:tc>
      </w:tr>
    </w:tbl>
    <w:p w14:paraId="5ADD9A63" w14:textId="77777777" w:rsidR="007D46EB" w:rsidRPr="007D46EB" w:rsidRDefault="007D46EB" w:rsidP="007D46EB">
      <w:pPr>
        <w:pStyle w:val="AAPolokyformule"/>
      </w:pPr>
    </w:p>
    <w:p w14:paraId="0278B7C3" w14:textId="77777777" w:rsidR="00406964" w:rsidRPr="00034906" w:rsidRDefault="00406964" w:rsidP="00406964">
      <w:pPr>
        <w:pStyle w:val="AAKomente"/>
        <w:spacing w:line="240" w:lineRule="auto"/>
        <w:contextualSpacing/>
        <w:rPr>
          <w:sz w:val="24"/>
          <w:szCs w:val="24"/>
        </w:rPr>
      </w:pPr>
      <w:r w:rsidRPr="00034906">
        <w:rPr>
          <w:sz w:val="24"/>
          <w:szCs w:val="24"/>
        </w:rPr>
        <w:t xml:space="preserve">V souladu </w:t>
      </w:r>
      <w:r>
        <w:rPr>
          <w:sz w:val="24"/>
          <w:szCs w:val="24"/>
        </w:rPr>
        <w:t>s vyhláškou č. 364/2005</w:t>
      </w:r>
      <w:r w:rsidRPr="00034906">
        <w:rPr>
          <w:sz w:val="24"/>
          <w:szCs w:val="24"/>
        </w:rPr>
        <w:t xml:space="preserve"> Sb.</w:t>
      </w:r>
      <w:r>
        <w:rPr>
          <w:sz w:val="24"/>
          <w:szCs w:val="24"/>
        </w:rPr>
        <w:t xml:space="preserve"> § 2 o vedení dokumentace a zákonem č. 101/2000 Sb. </w:t>
      </w:r>
      <w:r w:rsidRPr="00034906">
        <w:rPr>
          <w:sz w:val="24"/>
          <w:szCs w:val="24"/>
        </w:rPr>
        <w:t xml:space="preserve">o ochraně osobních údajů, ve znění pozdějších předpisů, </w:t>
      </w:r>
      <w:r w:rsidRPr="00034906">
        <w:rPr>
          <w:b/>
          <w:sz w:val="24"/>
          <w:szCs w:val="24"/>
        </w:rPr>
        <w:t>svým podpisem uděluji souhlas</w:t>
      </w:r>
      <w:r w:rsidRPr="00034906">
        <w:rPr>
          <w:sz w:val="24"/>
          <w:szCs w:val="24"/>
        </w:rPr>
        <w:t xml:space="preserve"> ke zjišťování, shromažďování a</w:t>
      </w:r>
      <w:r>
        <w:rPr>
          <w:sz w:val="24"/>
          <w:szCs w:val="24"/>
        </w:rPr>
        <w:t> </w:t>
      </w:r>
      <w:r w:rsidRPr="00034906">
        <w:rPr>
          <w:sz w:val="24"/>
          <w:szCs w:val="24"/>
        </w:rPr>
        <w:t xml:space="preserve">uschovávání osobních údajů pro účely poskytování stravování, a to až do doby jejich archivace a skartace. Svým podpisem stvrzuji pravdivost údajů a seznámení se s vnitřním řádem </w:t>
      </w:r>
      <w:r>
        <w:rPr>
          <w:sz w:val="24"/>
          <w:szCs w:val="24"/>
        </w:rPr>
        <w:t>Š</w:t>
      </w:r>
      <w:r w:rsidRPr="00034906">
        <w:rPr>
          <w:sz w:val="24"/>
          <w:szCs w:val="24"/>
        </w:rPr>
        <w:t>kolní jídelny Gymnázia T. G. Masaryka Zastávka, příspěvková organizace.</w:t>
      </w:r>
    </w:p>
    <w:p w14:paraId="6C2E679D" w14:textId="77777777" w:rsidR="00386AB8" w:rsidRDefault="00386AB8" w:rsidP="0048247B">
      <w:pPr>
        <w:pStyle w:val="AAKomente"/>
      </w:pPr>
    </w:p>
    <w:p w14:paraId="4B49DF95" w14:textId="77777777" w:rsidR="00043249" w:rsidRDefault="00043249" w:rsidP="0048247B">
      <w:pPr>
        <w:pStyle w:val="AAKomente"/>
      </w:pPr>
    </w:p>
    <w:p w14:paraId="6C13371C" w14:textId="77777777" w:rsidR="00043249" w:rsidRPr="00386AB8" w:rsidRDefault="00043249" w:rsidP="0048247B">
      <w:pPr>
        <w:pStyle w:val="AAKomente"/>
      </w:pPr>
    </w:p>
    <w:p w14:paraId="38362129" w14:textId="77777777" w:rsidR="00780BE5" w:rsidRDefault="00780BE5" w:rsidP="00780BE5">
      <w:pPr>
        <w:pStyle w:val="AAZkladntext"/>
        <w:tabs>
          <w:tab w:val="center" w:pos="1418"/>
          <w:tab w:val="center" w:pos="7371"/>
        </w:tabs>
        <w:spacing w:after="0" w:line="240" w:lineRule="auto"/>
      </w:pPr>
      <w:r>
        <w:tab/>
        <w:t>..................................................</w:t>
      </w:r>
      <w:r>
        <w:tab/>
        <w:t>..................................................</w:t>
      </w:r>
    </w:p>
    <w:p w14:paraId="0FA302A1" w14:textId="77777777" w:rsidR="00780BE5" w:rsidRPr="00BE5B82" w:rsidRDefault="00780BE5" w:rsidP="00780BE5">
      <w:pPr>
        <w:pStyle w:val="AAZkladntext"/>
        <w:tabs>
          <w:tab w:val="center" w:pos="1418"/>
          <w:tab w:val="center" w:pos="7371"/>
        </w:tabs>
        <w:spacing w:after="0" w:line="240" w:lineRule="auto"/>
      </w:pPr>
      <w:r w:rsidRPr="001E36C7">
        <w:t xml:space="preserve">                  Datum</w:t>
      </w:r>
      <w:r w:rsidRPr="001E36C7">
        <w:tab/>
        <w:t xml:space="preserve">   Podpis zákonného zástupce</w:t>
      </w:r>
    </w:p>
    <w:p w14:paraId="7BA8A111" w14:textId="77777777" w:rsidR="00303ACB" w:rsidRDefault="00303ACB" w:rsidP="00780BE5">
      <w:pPr>
        <w:pStyle w:val="AAZkladntext"/>
      </w:pPr>
    </w:p>
    <w:p w14:paraId="0F380D6D" w14:textId="77777777" w:rsidR="00043249" w:rsidRDefault="00043249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467D900" w14:textId="77777777" w:rsidR="00DC18D3" w:rsidRPr="00DC18D3" w:rsidRDefault="00DC18D3" w:rsidP="00A26B26">
      <w:pPr>
        <w:pStyle w:val="AAHlavnnadpis"/>
        <w:rPr>
          <w:sz w:val="2"/>
          <w:szCs w:val="2"/>
        </w:rPr>
      </w:pPr>
    </w:p>
    <w:p w14:paraId="4EFCBD00" w14:textId="77777777" w:rsidR="00A26B26" w:rsidRDefault="00043249" w:rsidP="00A26B26">
      <w:pPr>
        <w:pStyle w:val="AAHlavnnadpis"/>
      </w:pPr>
      <w:r w:rsidRPr="00043249">
        <w:t xml:space="preserve">Informace pro strávníky a rodiče                                    </w:t>
      </w:r>
    </w:p>
    <w:p w14:paraId="50EB8756" w14:textId="77777777" w:rsidR="00A26B26" w:rsidRDefault="00A26B26" w:rsidP="00043249">
      <w:pPr>
        <w:rPr>
          <w:rFonts w:asciiTheme="minorHAnsi" w:hAnsiTheme="minorHAnsi" w:cstheme="minorHAnsi"/>
          <w:sz w:val="22"/>
          <w:szCs w:val="22"/>
        </w:rPr>
      </w:pPr>
    </w:p>
    <w:p w14:paraId="76B3BC04" w14:textId="77777777" w:rsidR="00043249" w:rsidRPr="00236CE3" w:rsidRDefault="00043249" w:rsidP="009D2045">
      <w:pPr>
        <w:pStyle w:val="AAPolokyformule"/>
        <w:jc w:val="center"/>
        <w:rPr>
          <w:b w:val="0"/>
          <w:sz w:val="28"/>
        </w:rPr>
      </w:pPr>
      <w:r w:rsidRPr="00236CE3">
        <w:rPr>
          <w:sz w:val="28"/>
        </w:rPr>
        <w:t>Tel.</w:t>
      </w:r>
      <w:r w:rsidR="00A26B26" w:rsidRPr="00236CE3">
        <w:rPr>
          <w:sz w:val="28"/>
        </w:rPr>
        <w:t xml:space="preserve">: </w:t>
      </w:r>
      <w:r w:rsidR="00A26B26" w:rsidRPr="00236CE3">
        <w:rPr>
          <w:b w:val="0"/>
          <w:sz w:val="28"/>
        </w:rPr>
        <w:t>+420</w:t>
      </w:r>
      <w:r w:rsidRPr="00236CE3">
        <w:rPr>
          <w:b w:val="0"/>
          <w:sz w:val="28"/>
        </w:rPr>
        <w:t xml:space="preserve"> 546 429 241</w:t>
      </w:r>
    </w:p>
    <w:p w14:paraId="6840D41F" w14:textId="77777777" w:rsidR="00043249" w:rsidRPr="00043249" w:rsidRDefault="00043249" w:rsidP="00043249">
      <w:pPr>
        <w:rPr>
          <w:rFonts w:asciiTheme="minorHAnsi" w:hAnsiTheme="minorHAnsi" w:cstheme="minorHAnsi"/>
          <w:sz w:val="22"/>
          <w:szCs w:val="22"/>
        </w:rPr>
      </w:pPr>
    </w:p>
    <w:p w14:paraId="1A168E0B" w14:textId="77777777" w:rsidR="00A61087" w:rsidRDefault="00A61087" w:rsidP="00A61087">
      <w:pPr>
        <w:pStyle w:val="AAZkladntext"/>
        <w:numPr>
          <w:ilvl w:val="0"/>
          <w:numId w:val="2"/>
        </w:numPr>
        <w:ind w:left="426"/>
      </w:pPr>
      <w:r>
        <w:t>Řádně vyplněnou p</w:t>
      </w:r>
      <w:r w:rsidR="004B3227">
        <w:t xml:space="preserve">řihlášku odevzdá každý strávník </w:t>
      </w:r>
      <w:r>
        <w:t xml:space="preserve">přímo ve školní jídelně </w:t>
      </w:r>
      <w:r>
        <w:rPr>
          <w:rStyle w:val="Siln"/>
        </w:rPr>
        <w:t>(nejlépe v přípravném týdnu</w:t>
      </w:r>
      <w:r w:rsidR="00184DE1">
        <w:rPr>
          <w:rStyle w:val="Siln"/>
        </w:rPr>
        <w:t xml:space="preserve"> od 25. 8. 2025</w:t>
      </w:r>
      <w:r w:rsidR="008673EB">
        <w:rPr>
          <w:rStyle w:val="Siln"/>
        </w:rPr>
        <w:t>, 6-14 hod.</w:t>
      </w:r>
      <w:r>
        <w:rPr>
          <w:rStyle w:val="Siln"/>
        </w:rPr>
        <w:t>)</w:t>
      </w:r>
      <w:r w:rsidR="00184DE1">
        <w:rPr>
          <w:rStyle w:val="Siln"/>
        </w:rPr>
        <w:t xml:space="preserve"> do 1. 9. 2025</w:t>
      </w:r>
      <w:r w:rsidR="00CE6A58">
        <w:rPr>
          <w:rStyle w:val="Siln"/>
        </w:rPr>
        <w:t xml:space="preserve">, připravte si </w:t>
      </w:r>
      <w:r w:rsidR="00D9438E">
        <w:rPr>
          <w:rStyle w:val="Siln"/>
        </w:rPr>
        <w:t>102,- Kč na čip</w:t>
      </w:r>
      <w:r w:rsidR="0010158D">
        <w:rPr>
          <w:rStyle w:val="Siln"/>
        </w:rPr>
        <w:t>.</w:t>
      </w:r>
    </w:p>
    <w:p w14:paraId="6E53FB3C" w14:textId="77777777" w:rsidR="00A26B26" w:rsidRDefault="00043249" w:rsidP="00A61087">
      <w:pPr>
        <w:pStyle w:val="AAZkladntext"/>
        <w:numPr>
          <w:ilvl w:val="0"/>
          <w:numId w:val="2"/>
        </w:numPr>
        <w:ind w:left="426"/>
      </w:pPr>
      <w:r w:rsidRPr="00A26B26">
        <w:t>Stravné je možné platit hotově u vedoucí školní jídelny</w:t>
      </w:r>
      <w:r w:rsidR="00A26B26">
        <w:t xml:space="preserve"> </w:t>
      </w:r>
      <w:r w:rsidRPr="00A26B26">
        <w:t>nebo bezhotovostně na účet školy</w:t>
      </w:r>
      <w:r w:rsidR="00236CE3">
        <w:t>.</w:t>
      </w:r>
      <w:r w:rsidRPr="00A26B26">
        <w:t xml:space="preserve"> </w:t>
      </w:r>
      <w:r w:rsidR="00236CE3">
        <w:t>Číslo účtu</w:t>
      </w:r>
      <w:r w:rsidRPr="00A26B26">
        <w:t xml:space="preserve">: </w:t>
      </w:r>
      <w:r w:rsidRPr="00236CE3">
        <w:rPr>
          <w:b/>
        </w:rPr>
        <w:t>115-1923890237/0100</w:t>
      </w:r>
      <w:r w:rsidR="00237E4F">
        <w:rPr>
          <w:b/>
        </w:rPr>
        <w:t xml:space="preserve">, </w:t>
      </w:r>
      <w:r w:rsidR="00237E4F">
        <w:t xml:space="preserve">specifický symbol </w:t>
      </w:r>
      <w:r w:rsidR="00237E4F">
        <w:rPr>
          <w:b/>
        </w:rPr>
        <w:t>2</w:t>
      </w:r>
      <w:r w:rsidR="00237E4F">
        <w:t>.</w:t>
      </w:r>
    </w:p>
    <w:p w14:paraId="26DA1254" w14:textId="77777777" w:rsidR="00043249" w:rsidRPr="00043249" w:rsidRDefault="00043249" w:rsidP="00236CE3">
      <w:pPr>
        <w:pStyle w:val="AAZkladntext"/>
        <w:numPr>
          <w:ilvl w:val="0"/>
          <w:numId w:val="3"/>
        </w:numPr>
        <w:ind w:left="426"/>
      </w:pPr>
      <w:r w:rsidRPr="00043249">
        <w:t>Údaje o bezhotovostní platbě</w:t>
      </w:r>
      <w:r w:rsidR="00442840">
        <w:t xml:space="preserve"> (variabilní symbol)</w:t>
      </w:r>
      <w:r w:rsidRPr="00043249">
        <w:t xml:space="preserve"> je nutné si vyžádat u vedoucí školní jídelny. </w:t>
      </w:r>
    </w:p>
    <w:p w14:paraId="16FDD8CA" w14:textId="77777777" w:rsidR="00043249" w:rsidRPr="00043249" w:rsidRDefault="00043249" w:rsidP="00236CE3">
      <w:pPr>
        <w:pStyle w:val="AAZkladntext"/>
        <w:numPr>
          <w:ilvl w:val="0"/>
          <w:numId w:val="3"/>
        </w:numPr>
        <w:ind w:left="426"/>
      </w:pPr>
      <w:r w:rsidRPr="00043249">
        <w:t>Při placení v hotovosti dostane strávník paragon – KONTROLUJTE!</w:t>
      </w:r>
    </w:p>
    <w:p w14:paraId="237280AC" w14:textId="77777777" w:rsidR="00043249" w:rsidRPr="005D41FD" w:rsidRDefault="00043249" w:rsidP="00236CE3">
      <w:pPr>
        <w:pStyle w:val="AAZkladntext"/>
        <w:numPr>
          <w:ilvl w:val="0"/>
          <w:numId w:val="3"/>
        </w:numPr>
        <w:ind w:left="426"/>
        <w:rPr>
          <w:szCs w:val="24"/>
        </w:rPr>
      </w:pPr>
      <w:r w:rsidRPr="005D41FD">
        <w:rPr>
          <w:szCs w:val="24"/>
        </w:rPr>
        <w:t xml:space="preserve">Objednávky, výdej a odhlašování obědů </w:t>
      </w:r>
      <w:r w:rsidR="00954D75">
        <w:rPr>
          <w:szCs w:val="24"/>
        </w:rPr>
        <w:t>je prováděno pomocí čipů (102,-</w:t>
      </w:r>
      <w:r w:rsidR="006E5C68" w:rsidRPr="005D41FD">
        <w:rPr>
          <w:szCs w:val="24"/>
        </w:rPr>
        <w:t xml:space="preserve"> Kč)</w:t>
      </w:r>
      <w:r w:rsidR="004B3227">
        <w:rPr>
          <w:szCs w:val="24"/>
        </w:rPr>
        <w:t xml:space="preserve"> - </w:t>
      </w:r>
      <w:r w:rsidRPr="005D41FD">
        <w:rPr>
          <w:szCs w:val="24"/>
        </w:rPr>
        <w:t xml:space="preserve"> v jídelně na terminále</w:t>
      </w:r>
      <w:r w:rsidR="00A26B26" w:rsidRPr="005D41FD">
        <w:rPr>
          <w:szCs w:val="24"/>
        </w:rPr>
        <w:t xml:space="preserve"> </w:t>
      </w:r>
      <w:r w:rsidRPr="005D41FD">
        <w:rPr>
          <w:szCs w:val="24"/>
        </w:rPr>
        <w:t xml:space="preserve">nebo na internetu </w:t>
      </w:r>
      <w:hyperlink r:id="rId7" w:history="1">
        <w:r w:rsidRPr="005D41FD">
          <w:rPr>
            <w:rStyle w:val="Hypertextovodkaz"/>
            <w:rFonts w:cstheme="minorHAnsi"/>
            <w:szCs w:val="24"/>
          </w:rPr>
          <w:t>http://strav.nasejidelna.cz/0179</w:t>
        </w:r>
      </w:hyperlink>
      <w:r w:rsidR="0016465E" w:rsidRPr="005D41FD">
        <w:rPr>
          <w:szCs w:val="24"/>
        </w:rPr>
        <w:t xml:space="preserve"> </w:t>
      </w:r>
      <w:r w:rsidR="0016465E" w:rsidRPr="005D41FD">
        <w:rPr>
          <w:rFonts w:ascii="Calibri" w:hAnsi="Calibri" w:cs="Calibri"/>
          <w:szCs w:val="24"/>
        </w:rPr>
        <w:t>–</w:t>
      </w:r>
      <w:r w:rsidRPr="005D41FD">
        <w:rPr>
          <w:szCs w:val="24"/>
        </w:rPr>
        <w:t xml:space="preserve"> každý strávník dostane přihlašovací údaje.</w:t>
      </w:r>
    </w:p>
    <w:p w14:paraId="7ABEFE4D" w14:textId="77777777" w:rsidR="00043249" w:rsidRPr="005D41FD" w:rsidRDefault="00596AD9" w:rsidP="00236CE3">
      <w:pPr>
        <w:pStyle w:val="AAZkladntext"/>
        <w:numPr>
          <w:ilvl w:val="0"/>
          <w:numId w:val="3"/>
        </w:numPr>
        <w:ind w:left="426"/>
        <w:rPr>
          <w:szCs w:val="24"/>
        </w:rPr>
      </w:pPr>
      <w:r w:rsidRPr="005D41FD">
        <w:rPr>
          <w:szCs w:val="24"/>
        </w:rPr>
        <w:t>Odhlašování obědů alespoň jeden</w:t>
      </w:r>
      <w:r w:rsidR="00043249" w:rsidRPr="005D41FD">
        <w:rPr>
          <w:szCs w:val="24"/>
        </w:rPr>
        <w:t xml:space="preserve"> den předem do 13.30 hod. pokud je </w:t>
      </w:r>
      <w:r w:rsidR="0016465E" w:rsidRPr="005D41FD">
        <w:rPr>
          <w:szCs w:val="24"/>
        </w:rPr>
        <w:t>nepřítomnost plánovaná (</w:t>
      </w:r>
      <w:r w:rsidR="00043249" w:rsidRPr="005D41FD">
        <w:rPr>
          <w:szCs w:val="24"/>
        </w:rPr>
        <w:t>výlet,</w:t>
      </w:r>
      <w:r w:rsidR="0016465E" w:rsidRPr="005D41FD">
        <w:rPr>
          <w:szCs w:val="24"/>
        </w:rPr>
        <w:t xml:space="preserve"> </w:t>
      </w:r>
      <w:r w:rsidR="00043249" w:rsidRPr="005D41FD">
        <w:rPr>
          <w:szCs w:val="24"/>
        </w:rPr>
        <w:t>lékař,</w:t>
      </w:r>
      <w:r w:rsidR="0016465E" w:rsidRPr="005D41FD">
        <w:rPr>
          <w:szCs w:val="24"/>
        </w:rPr>
        <w:t xml:space="preserve"> školní akce apod.)</w:t>
      </w:r>
      <w:r w:rsidR="00F878AC" w:rsidRPr="005D41FD">
        <w:rPr>
          <w:szCs w:val="24"/>
        </w:rPr>
        <w:t xml:space="preserve"> V případě nemoci i ráno do 8</w:t>
      </w:r>
      <w:r w:rsidR="00043249" w:rsidRPr="005D41FD">
        <w:rPr>
          <w:szCs w:val="24"/>
        </w:rPr>
        <w:t xml:space="preserve"> hod. osobně, telefonicky nebo na e</w:t>
      </w:r>
      <w:r w:rsidR="00F878AC" w:rsidRPr="005D41FD">
        <w:rPr>
          <w:szCs w:val="24"/>
        </w:rPr>
        <w:t>-</w:t>
      </w:r>
      <w:r w:rsidR="00043249" w:rsidRPr="005D41FD">
        <w:rPr>
          <w:szCs w:val="24"/>
        </w:rPr>
        <w:t xml:space="preserve">mail: </w:t>
      </w:r>
      <w:hyperlink r:id="rId8" w:history="1">
        <w:r w:rsidR="00043249" w:rsidRPr="005D41FD">
          <w:rPr>
            <w:rStyle w:val="Hypertextovodkaz"/>
            <w:rFonts w:cstheme="minorHAnsi"/>
            <w:szCs w:val="24"/>
          </w:rPr>
          <w:t>kuchyne@gzastavka.cz</w:t>
        </w:r>
      </w:hyperlink>
      <w:r w:rsidR="00A2755B">
        <w:rPr>
          <w:szCs w:val="24"/>
        </w:rPr>
        <w:t>, oběd bude nabídnut k prodeji.</w:t>
      </w:r>
    </w:p>
    <w:p w14:paraId="0C2EDC8B" w14:textId="77777777" w:rsidR="00A2755B" w:rsidRPr="00A2755B" w:rsidRDefault="00043249" w:rsidP="00A2755B">
      <w:pPr>
        <w:pStyle w:val="AAZkladntext"/>
        <w:numPr>
          <w:ilvl w:val="0"/>
          <w:numId w:val="3"/>
        </w:numPr>
        <w:ind w:left="426"/>
      </w:pPr>
      <w:r w:rsidRPr="00043249">
        <w:t>Neodhlášené obědy propadají nebo je můžete odebrat do jídlonosiče – ž</w:t>
      </w:r>
      <w:r w:rsidR="00A2755B">
        <w:t>áci a studenti první den nemoci.</w:t>
      </w:r>
      <w:r w:rsidR="00184DE1">
        <w:t xml:space="preserve">  </w:t>
      </w:r>
      <w:r w:rsidR="00184DE1" w:rsidRPr="00963F91">
        <w:rPr>
          <w:szCs w:val="24"/>
        </w:rPr>
        <w:t xml:space="preserve">V následujících dnech, pokud strava nebude odhlášena, bude se jednat </w:t>
      </w:r>
      <w:r w:rsidR="00184DE1" w:rsidRPr="00184DE1">
        <w:rPr>
          <w:b/>
          <w:szCs w:val="24"/>
        </w:rPr>
        <w:t>o tzv. neoprávněný odběr stravy</w:t>
      </w:r>
      <w:r w:rsidR="00184DE1" w:rsidRPr="00963F91">
        <w:rPr>
          <w:szCs w:val="24"/>
        </w:rPr>
        <w:t xml:space="preserve"> a žákovi (zákonnému zástupci nezletilého žáka) vzniká povinnost úhrady veškerých finančních nákladů na přípra</w:t>
      </w:r>
      <w:r w:rsidR="004E24BF">
        <w:rPr>
          <w:szCs w:val="24"/>
        </w:rPr>
        <w:t>vu jídla!!!</w:t>
      </w:r>
      <w:r w:rsidR="00184DE1" w:rsidRPr="00761166">
        <w:rPr>
          <w:sz w:val="20"/>
          <w:szCs w:val="20"/>
        </w:rPr>
        <w:t xml:space="preserve"> </w:t>
      </w:r>
    </w:p>
    <w:p w14:paraId="7CCF6AAD" w14:textId="77777777" w:rsidR="00043249" w:rsidRPr="00043249" w:rsidRDefault="00146877" w:rsidP="00236CE3">
      <w:pPr>
        <w:pStyle w:val="AAZkladntext"/>
        <w:numPr>
          <w:ilvl w:val="0"/>
          <w:numId w:val="3"/>
        </w:numPr>
        <w:ind w:left="426"/>
      </w:pPr>
      <w:r>
        <w:t>Od 11 let</w:t>
      </w:r>
      <w:r w:rsidR="00DA2DDB">
        <w:t xml:space="preserve"> </w:t>
      </w:r>
      <w:r w:rsidR="00043249" w:rsidRPr="00043249">
        <w:t>si mohou strávníci vybírat ze dvou chodů.</w:t>
      </w:r>
    </w:p>
    <w:p w14:paraId="3C3C792A" w14:textId="6105A076" w:rsidR="00043249" w:rsidRDefault="00043249" w:rsidP="00236CE3">
      <w:pPr>
        <w:pStyle w:val="AAZkladntext"/>
        <w:numPr>
          <w:ilvl w:val="0"/>
          <w:numId w:val="3"/>
        </w:numPr>
        <w:ind w:left="426"/>
      </w:pPr>
      <w:r w:rsidRPr="00043249">
        <w:t>Další informace jsou uvedeny v</w:t>
      </w:r>
      <w:r w:rsidR="00F04C58">
        <w:t>e</w:t>
      </w:r>
      <w:r w:rsidRPr="00043249">
        <w:t xml:space="preserve"> „</w:t>
      </w:r>
      <w:r w:rsidR="00F04C58">
        <w:t>VNITŘNÍM</w:t>
      </w:r>
      <w:r w:rsidRPr="00043249">
        <w:t xml:space="preserve"> ŘÁDU ŠKOLNÍ JÍDELNY“ – je vyvěšen v jídelně – přečtěte si.</w:t>
      </w:r>
    </w:p>
    <w:p w14:paraId="77012615" w14:textId="77777777" w:rsidR="00A26B26" w:rsidRDefault="00A26B26" w:rsidP="00A26B26">
      <w:pPr>
        <w:pStyle w:val="AAPolokyformule"/>
      </w:pPr>
    </w:p>
    <w:p w14:paraId="021EEE11" w14:textId="249B9BC3" w:rsidR="00043249" w:rsidRPr="00442840" w:rsidRDefault="00CD153A" w:rsidP="00442840">
      <w:pPr>
        <w:pStyle w:val="AAKomente"/>
        <w:rPr>
          <w:sz w:val="24"/>
        </w:rPr>
      </w:pPr>
      <w:r>
        <w:rPr>
          <w:sz w:val="24"/>
        </w:rPr>
        <w:t>Eva Čížková</w:t>
      </w:r>
      <w:r w:rsidR="00A26B26" w:rsidRPr="009D2045">
        <w:rPr>
          <w:sz w:val="24"/>
        </w:rPr>
        <w:t>, vedoucí školní jídelny</w:t>
      </w:r>
      <w:r w:rsidR="00B20B99">
        <w:rPr>
          <w:sz w:val="24"/>
        </w:rPr>
        <w:t xml:space="preserve"> </w:t>
      </w:r>
      <w:r w:rsidR="00CF4679">
        <w:rPr>
          <w:sz w:val="24"/>
        </w:rPr>
        <w:t>-</w:t>
      </w:r>
      <w:r w:rsidR="00B20B99">
        <w:rPr>
          <w:sz w:val="24"/>
        </w:rPr>
        <w:t xml:space="preserve">  </w:t>
      </w:r>
      <w:r w:rsidR="00CF4679">
        <w:rPr>
          <w:b/>
          <w:sz w:val="20"/>
          <w:szCs w:val="20"/>
        </w:rPr>
        <w:t>t</w:t>
      </w:r>
      <w:r w:rsidR="00B20B99">
        <w:rPr>
          <w:b/>
          <w:sz w:val="20"/>
          <w:szCs w:val="20"/>
        </w:rPr>
        <w:t xml:space="preserve">el. 546 429 241, </w:t>
      </w:r>
      <w:r w:rsidR="00CF4679">
        <w:rPr>
          <w:b/>
          <w:sz w:val="20"/>
          <w:szCs w:val="20"/>
        </w:rPr>
        <w:t xml:space="preserve">email: </w:t>
      </w:r>
      <w:r w:rsidR="00B20B99">
        <w:rPr>
          <w:b/>
          <w:sz w:val="20"/>
          <w:szCs w:val="20"/>
        </w:rPr>
        <w:t>kuchyne@gzastavka.cz</w:t>
      </w:r>
    </w:p>
    <w:sectPr w:rsidR="00043249" w:rsidRPr="00442840" w:rsidSect="007B61E8">
      <w:headerReference w:type="default" r:id="rId9"/>
      <w:footerReference w:type="default" r:id="rId10"/>
      <w:pgSz w:w="11906" w:h="16838"/>
      <w:pgMar w:top="221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3C8CE" w14:textId="77777777" w:rsidR="00811490" w:rsidRDefault="00811490" w:rsidP="000E4074">
      <w:r>
        <w:separator/>
      </w:r>
    </w:p>
  </w:endnote>
  <w:endnote w:type="continuationSeparator" w:id="0">
    <w:p w14:paraId="2DC7741A" w14:textId="77777777" w:rsidR="00811490" w:rsidRDefault="00811490" w:rsidP="000E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7926856"/>
      <w:docPartObj>
        <w:docPartGallery w:val="Page Numbers (Bottom of Page)"/>
        <w:docPartUnique/>
      </w:docPartObj>
    </w:sdtPr>
    <w:sdtEndPr/>
    <w:sdtContent>
      <w:p w14:paraId="08EA1ED7" w14:textId="77777777" w:rsidR="00BC2C58" w:rsidRDefault="00BC2C58">
        <w:pPr>
          <w:pStyle w:val="Zpat"/>
          <w:jc w:val="right"/>
        </w:pPr>
        <w:r w:rsidRPr="00BC2C58">
          <w:rPr>
            <w:sz w:val="24"/>
          </w:rPr>
          <w:fldChar w:fldCharType="begin"/>
        </w:r>
        <w:r w:rsidRPr="00BC2C58">
          <w:rPr>
            <w:sz w:val="24"/>
          </w:rPr>
          <w:instrText>PAGE   \* MERGEFORMAT</w:instrText>
        </w:r>
        <w:r w:rsidRPr="00BC2C58">
          <w:rPr>
            <w:sz w:val="24"/>
          </w:rPr>
          <w:fldChar w:fldCharType="separate"/>
        </w:r>
        <w:r w:rsidR="009D03C6">
          <w:rPr>
            <w:noProof/>
            <w:sz w:val="24"/>
          </w:rPr>
          <w:t>1</w:t>
        </w:r>
        <w:r w:rsidRPr="00BC2C58">
          <w:rPr>
            <w:sz w:val="24"/>
          </w:rPr>
          <w:fldChar w:fldCharType="end"/>
        </w:r>
      </w:p>
    </w:sdtContent>
  </w:sdt>
  <w:p w14:paraId="18ADD807" w14:textId="77777777" w:rsidR="005D1E0D" w:rsidRDefault="005D1E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0F998" w14:textId="77777777" w:rsidR="00811490" w:rsidRDefault="00811490" w:rsidP="000E4074">
      <w:r>
        <w:separator/>
      </w:r>
    </w:p>
  </w:footnote>
  <w:footnote w:type="continuationSeparator" w:id="0">
    <w:p w14:paraId="7BFB323D" w14:textId="77777777" w:rsidR="00811490" w:rsidRDefault="00811490" w:rsidP="000E4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2646" w14:textId="77777777" w:rsidR="000E4074" w:rsidRPr="00DF40B6" w:rsidRDefault="000E4074" w:rsidP="000E4074">
    <w:pPr>
      <w:pStyle w:val="Zhlav"/>
      <w:framePr w:hSpace="142" w:wrap="around" w:vAnchor="text" w:hAnchor="page" w:x="1227" w:y="1"/>
      <w:rPr>
        <w:szCs w:val="24"/>
      </w:rPr>
    </w:pPr>
    <w:r w:rsidRPr="00DF40B6">
      <w:rPr>
        <w:szCs w:val="24"/>
      </w:rPr>
      <w:object w:dxaOrig="964" w:dyaOrig="964" w14:anchorId="4E819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6pt;height:63.6pt">
          <v:imagedata r:id="rId1" o:title=""/>
        </v:shape>
        <o:OLEObject Type="Embed" ProgID="CPaint5" ShapeID="_x0000_i1025" DrawAspect="Content" ObjectID="_1811573708" r:id="rId2"/>
      </w:object>
    </w:r>
  </w:p>
  <w:p w14:paraId="60ABA5C1" w14:textId="77777777" w:rsidR="000E4074" w:rsidRPr="005D1E0D" w:rsidRDefault="000E4074" w:rsidP="000E4074">
    <w:pPr>
      <w:framePr w:w="1571" w:h="799" w:hSpace="142" w:wrap="around" w:vAnchor="page" w:hAnchor="page" w:x="9249" w:y="661"/>
      <w:rPr>
        <w:rFonts w:asciiTheme="minorHAnsi" w:hAnsiTheme="minorHAnsi" w:cstheme="minorHAnsi"/>
        <w:sz w:val="22"/>
      </w:rPr>
    </w:pPr>
    <w:r w:rsidRPr="005D1E0D">
      <w:rPr>
        <w:rFonts w:asciiTheme="minorHAnsi" w:hAnsiTheme="minorHAnsi" w:cstheme="minorHAnsi"/>
        <w:sz w:val="22"/>
      </w:rPr>
      <w:t>U Školy 39</w:t>
    </w:r>
  </w:p>
  <w:p w14:paraId="3402C08B" w14:textId="77777777" w:rsidR="000E4074" w:rsidRPr="005D1E0D" w:rsidRDefault="000E4074" w:rsidP="000E4074">
    <w:pPr>
      <w:framePr w:w="1571" w:h="799" w:hSpace="142" w:wrap="around" w:vAnchor="page" w:hAnchor="page" w:x="9249" w:y="661"/>
      <w:rPr>
        <w:rFonts w:asciiTheme="minorHAnsi" w:hAnsiTheme="minorHAnsi" w:cstheme="minorHAnsi"/>
        <w:sz w:val="22"/>
      </w:rPr>
    </w:pPr>
    <w:r w:rsidRPr="005D1E0D">
      <w:rPr>
        <w:rFonts w:asciiTheme="minorHAnsi" w:hAnsiTheme="minorHAnsi" w:cstheme="minorHAnsi"/>
        <w:sz w:val="22"/>
      </w:rPr>
      <w:t>Zastávka</w:t>
    </w:r>
  </w:p>
  <w:p w14:paraId="68A16FC2" w14:textId="77777777" w:rsidR="000E4074" w:rsidRPr="005D1E0D" w:rsidRDefault="000E4074" w:rsidP="000E4074">
    <w:pPr>
      <w:framePr w:w="1571" w:h="799" w:hSpace="142" w:wrap="around" w:vAnchor="page" w:hAnchor="page" w:x="9249" w:y="661"/>
      <w:rPr>
        <w:rFonts w:asciiTheme="minorHAnsi" w:hAnsiTheme="minorHAnsi" w:cstheme="minorHAnsi"/>
        <w:sz w:val="22"/>
      </w:rPr>
    </w:pPr>
    <w:r w:rsidRPr="005D1E0D">
      <w:rPr>
        <w:rFonts w:asciiTheme="minorHAnsi" w:hAnsiTheme="minorHAnsi" w:cstheme="minorHAnsi"/>
        <w:sz w:val="22"/>
      </w:rPr>
      <w:t>664 84</w:t>
    </w:r>
  </w:p>
  <w:p w14:paraId="14494876" w14:textId="77777777" w:rsidR="000E4074" w:rsidRPr="005D1E0D" w:rsidRDefault="000E4074" w:rsidP="000E4074">
    <w:pPr>
      <w:framePr w:w="1571" w:h="799" w:hSpace="142" w:wrap="around" w:vAnchor="page" w:hAnchor="page" w:x="9249" w:y="661"/>
      <w:rPr>
        <w:rFonts w:asciiTheme="minorHAnsi" w:hAnsiTheme="minorHAnsi" w:cstheme="minorHAnsi"/>
        <w:sz w:val="22"/>
      </w:rPr>
    </w:pPr>
  </w:p>
  <w:p w14:paraId="5A6D8852" w14:textId="77777777" w:rsidR="000E4074" w:rsidRPr="005D1E0D" w:rsidRDefault="000E4074" w:rsidP="000E4074">
    <w:pPr>
      <w:framePr w:w="1571" w:h="799" w:hSpace="142" w:wrap="around" w:vAnchor="page" w:hAnchor="page" w:x="9249" w:y="661"/>
      <w:rPr>
        <w:rFonts w:asciiTheme="minorHAnsi" w:hAnsiTheme="minorHAnsi" w:cstheme="minorHAnsi"/>
        <w:sz w:val="22"/>
      </w:rPr>
    </w:pPr>
    <w:r w:rsidRPr="005D1E0D">
      <w:rPr>
        <w:rFonts w:asciiTheme="minorHAnsi" w:hAnsiTheme="minorHAnsi" w:cstheme="minorHAnsi"/>
        <w:sz w:val="22"/>
      </w:rPr>
      <w:sym w:font="Wingdings" w:char="F028"/>
    </w:r>
    <w:r w:rsidR="00365463" w:rsidRPr="005D1E0D">
      <w:rPr>
        <w:rFonts w:asciiTheme="minorHAnsi" w:hAnsiTheme="minorHAnsi" w:cstheme="minorHAnsi"/>
        <w:sz w:val="22"/>
      </w:rPr>
      <w:t xml:space="preserve"> 546 429 241</w:t>
    </w:r>
  </w:p>
  <w:p w14:paraId="37138722" w14:textId="77777777" w:rsidR="00F261F0" w:rsidRDefault="00CD510A" w:rsidP="000E4074">
    <w:pPr>
      <w:pStyle w:val="Zhlav"/>
      <w:jc w:val="center"/>
      <w:rPr>
        <w:b/>
        <w:sz w:val="32"/>
        <w:szCs w:val="32"/>
      </w:rPr>
    </w:pPr>
    <w:r>
      <w:rPr>
        <w:b/>
        <w:sz w:val="32"/>
        <w:szCs w:val="32"/>
      </w:rPr>
      <w:t>Školní jídelna</w:t>
    </w:r>
  </w:p>
  <w:p w14:paraId="0333F8EC" w14:textId="77777777" w:rsidR="000E4074" w:rsidRPr="00F501A4" w:rsidRDefault="00CD510A" w:rsidP="009D2B4F">
    <w:pPr>
      <w:pStyle w:val="Zhlav"/>
      <w:tabs>
        <w:tab w:val="clear" w:pos="4536"/>
        <w:tab w:val="center" w:pos="4253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>Gymnázia</w:t>
    </w:r>
    <w:r w:rsidR="000E4074" w:rsidRPr="00F501A4">
      <w:rPr>
        <w:b/>
        <w:sz w:val="32"/>
        <w:szCs w:val="32"/>
      </w:rPr>
      <w:t xml:space="preserve"> T. G. Masaryka Zastávka,</w:t>
    </w:r>
  </w:p>
  <w:p w14:paraId="7BE139D7" w14:textId="77777777" w:rsidR="000E4074" w:rsidRPr="00F501A4" w:rsidRDefault="000E4074" w:rsidP="000E4074">
    <w:pPr>
      <w:pStyle w:val="Zhlav"/>
      <w:jc w:val="center"/>
      <w:rPr>
        <w:sz w:val="28"/>
        <w:szCs w:val="28"/>
      </w:rPr>
    </w:pPr>
    <w:r w:rsidRPr="00F501A4">
      <w:rPr>
        <w:b/>
        <w:sz w:val="32"/>
        <w:szCs w:val="32"/>
      </w:rPr>
      <w:t xml:space="preserve"> příspěvková organizace</w:t>
    </w:r>
  </w:p>
  <w:p w14:paraId="0A74F196" w14:textId="77777777" w:rsidR="000E4074" w:rsidRDefault="00303ACB" w:rsidP="00303ACB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090"/>
      </w:tabs>
      <w:ind w:left="-567" w:right="-426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44B"/>
    <w:multiLevelType w:val="hybridMultilevel"/>
    <w:tmpl w:val="A03A7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41D1"/>
    <w:multiLevelType w:val="hybridMultilevel"/>
    <w:tmpl w:val="5D60C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64BB8"/>
    <w:multiLevelType w:val="hybridMultilevel"/>
    <w:tmpl w:val="B0DED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ACB"/>
    <w:rsid w:val="00003E7C"/>
    <w:rsid w:val="0002445F"/>
    <w:rsid w:val="00034906"/>
    <w:rsid w:val="00043249"/>
    <w:rsid w:val="000471BD"/>
    <w:rsid w:val="00050342"/>
    <w:rsid w:val="00060304"/>
    <w:rsid w:val="000C6BDD"/>
    <w:rsid w:val="000E4074"/>
    <w:rsid w:val="000F0618"/>
    <w:rsid w:val="0010158D"/>
    <w:rsid w:val="00114116"/>
    <w:rsid w:val="00144857"/>
    <w:rsid w:val="00146877"/>
    <w:rsid w:val="00161C2A"/>
    <w:rsid w:val="00162F4D"/>
    <w:rsid w:val="0016465E"/>
    <w:rsid w:val="00172CC2"/>
    <w:rsid w:val="00184D67"/>
    <w:rsid w:val="00184DE1"/>
    <w:rsid w:val="00186C0B"/>
    <w:rsid w:val="001A2474"/>
    <w:rsid w:val="001B06F9"/>
    <w:rsid w:val="001C07E4"/>
    <w:rsid w:val="001C27BC"/>
    <w:rsid w:val="001D6BE2"/>
    <w:rsid w:val="0022312C"/>
    <w:rsid w:val="00227B17"/>
    <w:rsid w:val="00236CE3"/>
    <w:rsid w:val="002377E5"/>
    <w:rsid w:val="00237E4F"/>
    <w:rsid w:val="00253FF6"/>
    <w:rsid w:val="0027055B"/>
    <w:rsid w:val="00273880"/>
    <w:rsid w:val="002A6E7F"/>
    <w:rsid w:val="002B68E6"/>
    <w:rsid w:val="002C17B6"/>
    <w:rsid w:val="002D0697"/>
    <w:rsid w:val="002D4FF9"/>
    <w:rsid w:val="002E282D"/>
    <w:rsid w:val="003002F8"/>
    <w:rsid w:val="00302D23"/>
    <w:rsid w:val="00303ACB"/>
    <w:rsid w:val="00320766"/>
    <w:rsid w:val="00365463"/>
    <w:rsid w:val="00365DCC"/>
    <w:rsid w:val="00386AB8"/>
    <w:rsid w:val="00397E6B"/>
    <w:rsid w:val="003A6B4E"/>
    <w:rsid w:val="003B1C48"/>
    <w:rsid w:val="0040505B"/>
    <w:rsid w:val="00406964"/>
    <w:rsid w:val="004362FA"/>
    <w:rsid w:val="00442840"/>
    <w:rsid w:val="00467A34"/>
    <w:rsid w:val="0047024E"/>
    <w:rsid w:val="0048247B"/>
    <w:rsid w:val="00487AF2"/>
    <w:rsid w:val="004A28A1"/>
    <w:rsid w:val="004B3227"/>
    <w:rsid w:val="004B5A43"/>
    <w:rsid w:val="004B68EA"/>
    <w:rsid w:val="004C6F0B"/>
    <w:rsid w:val="004D28C8"/>
    <w:rsid w:val="004E24BF"/>
    <w:rsid w:val="004E3CCD"/>
    <w:rsid w:val="005059DE"/>
    <w:rsid w:val="00533239"/>
    <w:rsid w:val="00536133"/>
    <w:rsid w:val="00541685"/>
    <w:rsid w:val="00545311"/>
    <w:rsid w:val="00572ACF"/>
    <w:rsid w:val="00577FFD"/>
    <w:rsid w:val="00585EE3"/>
    <w:rsid w:val="0058770E"/>
    <w:rsid w:val="005879BA"/>
    <w:rsid w:val="00596AD9"/>
    <w:rsid w:val="005C35E3"/>
    <w:rsid w:val="005D1E0D"/>
    <w:rsid w:val="005D2355"/>
    <w:rsid w:val="005D41FD"/>
    <w:rsid w:val="005E08BE"/>
    <w:rsid w:val="005F6682"/>
    <w:rsid w:val="006138DD"/>
    <w:rsid w:val="006265E1"/>
    <w:rsid w:val="00627286"/>
    <w:rsid w:val="0063499C"/>
    <w:rsid w:val="00672981"/>
    <w:rsid w:val="00687BD9"/>
    <w:rsid w:val="006A1488"/>
    <w:rsid w:val="006A7088"/>
    <w:rsid w:val="006B0182"/>
    <w:rsid w:val="006C3532"/>
    <w:rsid w:val="006E5C68"/>
    <w:rsid w:val="006F6B8D"/>
    <w:rsid w:val="006F70EF"/>
    <w:rsid w:val="0070359C"/>
    <w:rsid w:val="00721FE1"/>
    <w:rsid w:val="00732EEC"/>
    <w:rsid w:val="00771A8A"/>
    <w:rsid w:val="00780BE5"/>
    <w:rsid w:val="0078147E"/>
    <w:rsid w:val="0079102D"/>
    <w:rsid w:val="007933C3"/>
    <w:rsid w:val="007A694F"/>
    <w:rsid w:val="007B61E8"/>
    <w:rsid w:val="007D46EB"/>
    <w:rsid w:val="007E1A5D"/>
    <w:rsid w:val="00805DFA"/>
    <w:rsid w:val="00811490"/>
    <w:rsid w:val="00865521"/>
    <w:rsid w:val="008673EB"/>
    <w:rsid w:val="00872FB5"/>
    <w:rsid w:val="008750EA"/>
    <w:rsid w:val="008940DA"/>
    <w:rsid w:val="008D61F6"/>
    <w:rsid w:val="008D749B"/>
    <w:rsid w:val="008F0C93"/>
    <w:rsid w:val="009021AA"/>
    <w:rsid w:val="00934B25"/>
    <w:rsid w:val="00935B6C"/>
    <w:rsid w:val="00940882"/>
    <w:rsid w:val="00953601"/>
    <w:rsid w:val="00954D75"/>
    <w:rsid w:val="00965B27"/>
    <w:rsid w:val="00986856"/>
    <w:rsid w:val="009A03F2"/>
    <w:rsid w:val="009C1C26"/>
    <w:rsid w:val="009D03C6"/>
    <w:rsid w:val="009D2045"/>
    <w:rsid w:val="009D2B4F"/>
    <w:rsid w:val="009E0D89"/>
    <w:rsid w:val="00A03EA1"/>
    <w:rsid w:val="00A15F83"/>
    <w:rsid w:val="00A229AC"/>
    <w:rsid w:val="00A26B26"/>
    <w:rsid w:val="00A2755B"/>
    <w:rsid w:val="00A305F7"/>
    <w:rsid w:val="00A3626C"/>
    <w:rsid w:val="00A440B7"/>
    <w:rsid w:val="00A61087"/>
    <w:rsid w:val="00A650A1"/>
    <w:rsid w:val="00A72BF5"/>
    <w:rsid w:val="00A837D3"/>
    <w:rsid w:val="00A83E3D"/>
    <w:rsid w:val="00AA7BB4"/>
    <w:rsid w:val="00AC063E"/>
    <w:rsid w:val="00AC4F8E"/>
    <w:rsid w:val="00AD6226"/>
    <w:rsid w:val="00B20B99"/>
    <w:rsid w:val="00B20BA0"/>
    <w:rsid w:val="00B42C2E"/>
    <w:rsid w:val="00B45FCD"/>
    <w:rsid w:val="00B627AF"/>
    <w:rsid w:val="00B62D62"/>
    <w:rsid w:val="00BB6691"/>
    <w:rsid w:val="00BC2C58"/>
    <w:rsid w:val="00BF7466"/>
    <w:rsid w:val="00C11B85"/>
    <w:rsid w:val="00C251E9"/>
    <w:rsid w:val="00C51E24"/>
    <w:rsid w:val="00C94BC4"/>
    <w:rsid w:val="00CD153A"/>
    <w:rsid w:val="00CD510A"/>
    <w:rsid w:val="00CE6A58"/>
    <w:rsid w:val="00CF4679"/>
    <w:rsid w:val="00D51F00"/>
    <w:rsid w:val="00D77701"/>
    <w:rsid w:val="00D77FD5"/>
    <w:rsid w:val="00D84735"/>
    <w:rsid w:val="00D85022"/>
    <w:rsid w:val="00D907BB"/>
    <w:rsid w:val="00D9438E"/>
    <w:rsid w:val="00DA2DDB"/>
    <w:rsid w:val="00DB06F6"/>
    <w:rsid w:val="00DC18D3"/>
    <w:rsid w:val="00DD27ED"/>
    <w:rsid w:val="00DE187F"/>
    <w:rsid w:val="00E023B3"/>
    <w:rsid w:val="00E07239"/>
    <w:rsid w:val="00E20150"/>
    <w:rsid w:val="00E36CC4"/>
    <w:rsid w:val="00E471A1"/>
    <w:rsid w:val="00E647EE"/>
    <w:rsid w:val="00E82763"/>
    <w:rsid w:val="00E96F9B"/>
    <w:rsid w:val="00EF6194"/>
    <w:rsid w:val="00EF6535"/>
    <w:rsid w:val="00F04C58"/>
    <w:rsid w:val="00F261F0"/>
    <w:rsid w:val="00F267AD"/>
    <w:rsid w:val="00F528C9"/>
    <w:rsid w:val="00F55778"/>
    <w:rsid w:val="00F84C5D"/>
    <w:rsid w:val="00F878AC"/>
    <w:rsid w:val="00FC3C8D"/>
    <w:rsid w:val="00FD19C2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86F6F"/>
  <w15:docId w15:val="{B09F91ED-C1B8-4A76-90E0-3DB234C2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2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40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E4074"/>
  </w:style>
  <w:style w:type="paragraph" w:styleId="Zpat">
    <w:name w:val="footer"/>
    <w:basedOn w:val="Normln"/>
    <w:link w:val="ZpatChar"/>
    <w:uiPriority w:val="99"/>
    <w:unhideWhenUsed/>
    <w:rsid w:val="000E40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E4074"/>
  </w:style>
  <w:style w:type="paragraph" w:customStyle="1" w:styleId="AA-Nadpis1">
    <w:name w:val="AA-Nadpis1"/>
    <w:basedOn w:val="Normln"/>
    <w:next w:val="Normln"/>
    <w:rsid w:val="00732EEC"/>
    <w:pPr>
      <w:spacing w:before="240" w:after="360" w:line="276" w:lineRule="auto"/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paragraph" w:customStyle="1" w:styleId="AAZkladntext">
    <w:name w:val="AA Základní text"/>
    <w:next w:val="AAPolokyformule"/>
    <w:qFormat/>
    <w:rsid w:val="00771A8A"/>
    <w:pPr>
      <w:jc w:val="both"/>
    </w:pPr>
    <w:rPr>
      <w:sz w:val="24"/>
    </w:rPr>
  </w:style>
  <w:style w:type="paragraph" w:customStyle="1" w:styleId="AAHlavnnadpis">
    <w:name w:val="AA Hlavní nadpis"/>
    <w:basedOn w:val="AAZkladntext"/>
    <w:next w:val="AAZkladntext"/>
    <w:qFormat/>
    <w:rsid w:val="00533239"/>
    <w:pPr>
      <w:spacing w:before="480" w:after="240" w:line="360" w:lineRule="auto"/>
      <w:jc w:val="center"/>
    </w:pPr>
    <w:rPr>
      <w:b/>
      <w:sz w:val="40"/>
    </w:rPr>
  </w:style>
  <w:style w:type="paragraph" w:customStyle="1" w:styleId="AAPolokyformule">
    <w:name w:val="AA Položky formuláře"/>
    <w:basedOn w:val="AAZkladntext"/>
    <w:qFormat/>
    <w:rsid w:val="00162F4D"/>
    <w:pPr>
      <w:tabs>
        <w:tab w:val="left" w:leader="dot" w:pos="9072"/>
      </w:tabs>
      <w:spacing w:line="400" w:lineRule="auto"/>
      <w:jc w:val="left"/>
    </w:pPr>
    <w:rPr>
      <w:b/>
    </w:rPr>
  </w:style>
  <w:style w:type="paragraph" w:customStyle="1" w:styleId="AAKomente">
    <w:name w:val="AA Komentáře"/>
    <w:basedOn w:val="AAZkladntext"/>
    <w:qFormat/>
    <w:rsid w:val="00771A8A"/>
    <w:rPr>
      <w:i/>
      <w:sz w:val="22"/>
    </w:rPr>
  </w:style>
  <w:style w:type="table" w:styleId="Mkatabulky">
    <w:name w:val="Table Grid"/>
    <w:basedOn w:val="Normlntabulka"/>
    <w:uiPriority w:val="59"/>
    <w:rsid w:val="00D51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4324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26B2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61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hyne@gzastavk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rav.nasejidelna.cz/01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smejkalova</dc:creator>
  <cp:lastModifiedBy>Libor Hejda</cp:lastModifiedBy>
  <cp:revision>24</cp:revision>
  <cp:lastPrinted>2019-05-09T13:29:00Z</cp:lastPrinted>
  <dcterms:created xsi:type="dcterms:W3CDTF">2022-05-25T06:18:00Z</dcterms:created>
  <dcterms:modified xsi:type="dcterms:W3CDTF">2025-06-16T08:09:00Z</dcterms:modified>
</cp:coreProperties>
</file>