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3382005D" w14:textId="77777777" w:rsidTr="00C77756">
        <w:tc>
          <w:tcPr>
            <w:tcW w:w="9921" w:type="dxa"/>
          </w:tcPr>
          <w:p w14:paraId="0D91F573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1D54C37C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32141077" w14:textId="77777777" w:rsidTr="00891FEF">
        <w:tc>
          <w:tcPr>
            <w:tcW w:w="9921" w:type="dxa"/>
            <w:shd w:val="clear" w:color="auto" w:fill="FFFF00"/>
          </w:tcPr>
          <w:p w14:paraId="57DC1B67" w14:textId="3FCC671B" w:rsidR="00C77756" w:rsidRPr="00A23B51" w:rsidRDefault="00C77756" w:rsidP="00D917F7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AA3A76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8E270E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8E270E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46C87B19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23B51" w14:paraId="42EAAFCD" w14:textId="77777777" w:rsidTr="008E270E">
        <w:tc>
          <w:tcPr>
            <w:tcW w:w="6658" w:type="dxa"/>
          </w:tcPr>
          <w:p w14:paraId="14274E11" w14:textId="7D6CDAA0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8E2F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A3A7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AA3A76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8E2FFE" w:rsidRPr="00AA3A76">
              <w:rPr>
                <w:rFonts w:ascii="Arial" w:hAnsi="Arial" w:cs="Arial"/>
                <w:b/>
                <w:sz w:val="32"/>
                <w:szCs w:val="32"/>
              </w:rPr>
              <w:t>C3</w:t>
            </w:r>
            <w:r w:rsidR="00AA3A76" w:rsidRPr="00AA3A76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8E2FFE" w:rsidRPr="00AA3A76">
              <w:rPr>
                <w:rFonts w:ascii="Arial" w:hAnsi="Arial" w:cs="Arial"/>
                <w:b/>
                <w:sz w:val="32"/>
                <w:szCs w:val="32"/>
              </w:rPr>
              <w:t xml:space="preserve">A, </w:t>
            </w:r>
            <w:r w:rsidR="008E270E">
              <w:rPr>
                <w:rFonts w:ascii="Arial" w:hAnsi="Arial" w:cs="Arial"/>
                <w:b/>
                <w:sz w:val="32"/>
                <w:szCs w:val="32"/>
              </w:rPr>
              <w:t xml:space="preserve">C3.B, </w:t>
            </w:r>
            <w:r w:rsidR="008E2FFE" w:rsidRPr="00AA3A76">
              <w:rPr>
                <w:rFonts w:ascii="Arial" w:hAnsi="Arial" w:cs="Arial"/>
                <w:b/>
                <w:sz w:val="32"/>
                <w:szCs w:val="32"/>
              </w:rPr>
              <w:t>S5</w:t>
            </w:r>
            <w:r w:rsidR="00AA3A76" w:rsidRPr="00AA3A76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8E2FFE" w:rsidRPr="00AA3A76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340AA7">
              <w:rPr>
                <w:rFonts w:ascii="Arial" w:hAnsi="Arial" w:cs="Arial"/>
                <w:b/>
                <w:sz w:val="32"/>
                <w:szCs w:val="32"/>
              </w:rPr>
              <w:t>, C4.A, S6.A</w:t>
            </w:r>
          </w:p>
        </w:tc>
      </w:tr>
    </w:tbl>
    <w:p w14:paraId="40672C35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155AF6A1" w14:textId="77777777" w:rsidTr="000D27F2">
        <w:tc>
          <w:tcPr>
            <w:tcW w:w="9921" w:type="dxa"/>
          </w:tcPr>
          <w:p w14:paraId="5117B3D6" w14:textId="77777777" w:rsidR="000D27F2" w:rsidRDefault="000D27F2" w:rsidP="006B509E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8E2F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A3A7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AA3A76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6B509E" w:rsidRPr="003A3738">
              <w:rPr>
                <w:rFonts w:ascii="Arial" w:hAnsi="Arial" w:cs="Arial"/>
                <w:b/>
                <w:sz w:val="32"/>
                <w:szCs w:val="32"/>
              </w:rPr>
              <w:t>Sp</w:t>
            </w:r>
            <w:r w:rsidR="008E2FFE" w:rsidRPr="003A3738">
              <w:rPr>
                <w:rFonts w:ascii="Arial" w:hAnsi="Arial" w:cs="Arial"/>
                <w:b/>
                <w:sz w:val="32"/>
                <w:szCs w:val="32"/>
              </w:rPr>
              <w:t>olečensk</w:t>
            </w:r>
            <w:r w:rsidR="006B509E" w:rsidRPr="003A3738">
              <w:rPr>
                <w:rFonts w:ascii="Arial" w:hAnsi="Arial" w:cs="Arial"/>
                <w:b/>
                <w:sz w:val="32"/>
                <w:szCs w:val="32"/>
              </w:rPr>
              <w:t>é</w:t>
            </w:r>
            <w:r w:rsidR="008E2FFE" w:rsidRPr="003A3738">
              <w:rPr>
                <w:rFonts w:ascii="Arial" w:hAnsi="Arial" w:cs="Arial"/>
                <w:b/>
                <w:sz w:val="32"/>
                <w:szCs w:val="32"/>
              </w:rPr>
              <w:t xml:space="preserve"> věd</w:t>
            </w:r>
            <w:r w:rsidR="006B509E" w:rsidRPr="003A3738">
              <w:rPr>
                <w:rFonts w:ascii="Arial" w:hAnsi="Arial" w:cs="Arial"/>
                <w:b/>
                <w:sz w:val="32"/>
                <w:szCs w:val="32"/>
              </w:rPr>
              <w:t>y</w:t>
            </w:r>
          </w:p>
        </w:tc>
      </w:tr>
    </w:tbl>
    <w:p w14:paraId="5DB448D1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6D604B75" w14:textId="77777777" w:rsidTr="00C77756">
        <w:tc>
          <w:tcPr>
            <w:tcW w:w="9921" w:type="dxa"/>
          </w:tcPr>
          <w:p w14:paraId="685A5AF5" w14:textId="77777777" w:rsidR="00C77756" w:rsidRPr="00A23B51" w:rsidRDefault="00C77756" w:rsidP="00B256D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</w:t>
            </w:r>
            <w:r w:rsidR="00AA3A7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AA3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56D4" w:rsidRPr="00AA3A76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8E2FFE" w:rsidRPr="00AA3A76">
              <w:rPr>
                <w:rFonts w:ascii="Arial" w:hAnsi="Arial" w:cs="Arial"/>
                <w:b/>
                <w:sz w:val="24"/>
                <w:szCs w:val="24"/>
              </w:rPr>
              <w:t>vouletý volitelný předmět</w:t>
            </w:r>
          </w:p>
        </w:tc>
      </w:tr>
    </w:tbl>
    <w:p w14:paraId="223BBB45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609A3102" w14:textId="77777777" w:rsidTr="00C77756">
        <w:tc>
          <w:tcPr>
            <w:tcW w:w="9921" w:type="dxa"/>
          </w:tcPr>
          <w:p w14:paraId="688C11F7" w14:textId="77777777" w:rsidR="00C77756" w:rsidRPr="00340AA7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40AA7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3DE3BFBE" w14:textId="77777777" w:rsidTr="00C77756">
        <w:tc>
          <w:tcPr>
            <w:tcW w:w="9921" w:type="dxa"/>
          </w:tcPr>
          <w:p w14:paraId="1656F25F" w14:textId="77777777" w:rsidR="00E568EA" w:rsidRPr="00AA3A76" w:rsidRDefault="009A69E9" w:rsidP="00E568E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A7">
              <w:rPr>
                <w:rFonts w:ascii="Arial" w:hAnsi="Arial" w:cs="Arial"/>
                <w:b/>
                <w:sz w:val="24"/>
                <w:szCs w:val="24"/>
              </w:rPr>
              <w:t>rozšíření</w:t>
            </w:r>
            <w:r w:rsidR="00E568EA" w:rsidRPr="00340AA7">
              <w:rPr>
                <w:rFonts w:ascii="Arial" w:hAnsi="Arial" w:cs="Arial"/>
                <w:b/>
                <w:sz w:val="24"/>
                <w:szCs w:val="24"/>
              </w:rPr>
              <w:t xml:space="preserve"> informací z řady humanitních oborů</w:t>
            </w:r>
            <w:r w:rsidR="00E568EA" w:rsidRPr="00AA3A76">
              <w:rPr>
                <w:rFonts w:ascii="Arial" w:hAnsi="Arial" w:cs="Arial"/>
                <w:sz w:val="24"/>
                <w:szCs w:val="24"/>
              </w:rPr>
              <w:t xml:space="preserve">, které </w:t>
            </w:r>
            <w:r w:rsidR="00C12A9E">
              <w:rPr>
                <w:rFonts w:ascii="Arial" w:hAnsi="Arial" w:cs="Arial"/>
                <w:sz w:val="24"/>
                <w:szCs w:val="24"/>
              </w:rPr>
              <w:t>doplní učivo</w:t>
            </w:r>
            <w:r w:rsidR="00CE5C55" w:rsidRPr="00AA3A76">
              <w:rPr>
                <w:rFonts w:ascii="Arial" w:hAnsi="Arial" w:cs="Arial"/>
                <w:sz w:val="24"/>
                <w:szCs w:val="24"/>
              </w:rPr>
              <w:t xml:space="preserve"> předmětu </w:t>
            </w:r>
            <w:r w:rsidR="00340AA7">
              <w:rPr>
                <w:rFonts w:ascii="Arial" w:hAnsi="Arial" w:cs="Arial"/>
                <w:sz w:val="24"/>
                <w:szCs w:val="24"/>
              </w:rPr>
              <w:t>s</w:t>
            </w:r>
            <w:r w:rsidR="00CE5C55" w:rsidRPr="00AA3A76">
              <w:rPr>
                <w:rFonts w:ascii="Arial" w:hAnsi="Arial" w:cs="Arial"/>
                <w:sz w:val="24"/>
                <w:szCs w:val="24"/>
              </w:rPr>
              <w:t>polečensk</w:t>
            </w:r>
            <w:r w:rsidR="00340AA7">
              <w:rPr>
                <w:rFonts w:ascii="Arial" w:hAnsi="Arial" w:cs="Arial"/>
                <w:sz w:val="24"/>
                <w:szCs w:val="24"/>
              </w:rPr>
              <w:t>é</w:t>
            </w:r>
            <w:r w:rsidR="00CE5C55" w:rsidRPr="00AA3A76">
              <w:rPr>
                <w:rFonts w:ascii="Arial" w:hAnsi="Arial" w:cs="Arial"/>
                <w:sz w:val="24"/>
                <w:szCs w:val="24"/>
              </w:rPr>
              <w:t xml:space="preserve"> věd</w:t>
            </w:r>
            <w:r w:rsidR="00340AA7">
              <w:rPr>
                <w:rFonts w:ascii="Arial" w:hAnsi="Arial" w:cs="Arial"/>
                <w:sz w:val="24"/>
                <w:szCs w:val="24"/>
              </w:rPr>
              <w:t>y</w:t>
            </w:r>
            <w:r w:rsidR="00CE5C55" w:rsidRPr="00AA3A76">
              <w:rPr>
                <w:rFonts w:ascii="Arial" w:hAnsi="Arial" w:cs="Arial"/>
                <w:sz w:val="24"/>
                <w:szCs w:val="24"/>
              </w:rPr>
              <w:t xml:space="preserve">. Umožní </w:t>
            </w:r>
            <w:r w:rsidR="00E568EA" w:rsidRPr="00AA3A76">
              <w:rPr>
                <w:rFonts w:ascii="Arial" w:hAnsi="Arial" w:cs="Arial"/>
                <w:sz w:val="24"/>
                <w:szCs w:val="24"/>
              </w:rPr>
              <w:t>zopakovat si poznatky z</w:t>
            </w:r>
            <w:r w:rsidRPr="00AA3A76">
              <w:rPr>
                <w:rFonts w:ascii="Arial" w:hAnsi="Arial" w:cs="Arial"/>
                <w:sz w:val="24"/>
                <w:szCs w:val="24"/>
              </w:rPr>
              <w:t>ískané během předchozího studia</w:t>
            </w:r>
          </w:p>
          <w:p w14:paraId="209CD56B" w14:textId="77777777" w:rsidR="00E568EA" w:rsidRDefault="009A69E9" w:rsidP="00E568E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0AA7">
              <w:rPr>
                <w:rFonts w:ascii="Arial" w:hAnsi="Arial" w:cs="Arial"/>
                <w:b/>
                <w:sz w:val="24"/>
                <w:szCs w:val="24"/>
              </w:rPr>
              <w:t>nové učivo</w:t>
            </w:r>
            <w:r w:rsidR="00E568EA" w:rsidRPr="00340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5C55" w:rsidRPr="00340AA7">
              <w:rPr>
                <w:rFonts w:ascii="Arial" w:hAnsi="Arial" w:cs="Arial"/>
                <w:b/>
                <w:sz w:val="24"/>
                <w:szCs w:val="24"/>
              </w:rPr>
              <w:t xml:space="preserve">využijí </w:t>
            </w:r>
            <w:r w:rsidRPr="00340AA7">
              <w:rPr>
                <w:rFonts w:ascii="Arial" w:hAnsi="Arial" w:cs="Arial"/>
                <w:b/>
                <w:sz w:val="24"/>
                <w:szCs w:val="24"/>
              </w:rPr>
              <w:t xml:space="preserve">žáci </w:t>
            </w:r>
            <w:r w:rsidR="00BC16AC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E568EA" w:rsidRPr="00340AA7">
              <w:rPr>
                <w:rFonts w:ascii="Arial" w:hAnsi="Arial" w:cs="Arial"/>
                <w:b/>
                <w:sz w:val="24"/>
                <w:szCs w:val="24"/>
              </w:rPr>
              <w:t xml:space="preserve"> maturitní zko</w:t>
            </w:r>
            <w:r w:rsidR="00BC16AC">
              <w:rPr>
                <w:rFonts w:ascii="Arial" w:hAnsi="Arial" w:cs="Arial"/>
                <w:b/>
                <w:sz w:val="24"/>
                <w:szCs w:val="24"/>
              </w:rPr>
              <w:t>ušky nebo u přijímací zkoušky</w:t>
            </w:r>
            <w:r w:rsidRPr="00340AA7">
              <w:rPr>
                <w:rFonts w:ascii="Arial" w:hAnsi="Arial" w:cs="Arial"/>
                <w:b/>
                <w:sz w:val="24"/>
                <w:szCs w:val="24"/>
              </w:rPr>
              <w:t xml:space="preserve"> na VŠ</w:t>
            </w:r>
          </w:p>
          <w:p w14:paraId="3BB43879" w14:textId="77777777" w:rsidR="008C3A02" w:rsidRPr="008C3A02" w:rsidRDefault="008C3A02" w:rsidP="009C430F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A02">
              <w:rPr>
                <w:rFonts w:ascii="Arial" w:hAnsi="Arial" w:cs="Arial"/>
                <w:sz w:val="24"/>
                <w:szCs w:val="24"/>
              </w:rPr>
              <w:t>cílem je také naučit žáky vyhledávat informace z nejrůznějších zdrojů, kriticky posoudit</w:t>
            </w:r>
            <w:r w:rsidR="00BC16AC">
              <w:rPr>
                <w:rFonts w:ascii="Arial" w:hAnsi="Arial" w:cs="Arial"/>
                <w:sz w:val="24"/>
                <w:szCs w:val="24"/>
              </w:rPr>
              <w:t xml:space="preserve"> jejich</w:t>
            </w:r>
            <w:r w:rsidRPr="008C3A02">
              <w:rPr>
                <w:rFonts w:ascii="Arial" w:hAnsi="Arial" w:cs="Arial"/>
                <w:sz w:val="24"/>
                <w:szCs w:val="24"/>
              </w:rPr>
              <w:t xml:space="preserve"> hodnověrnost, naučit se získaná data </w:t>
            </w:r>
            <w:r w:rsidR="00BC16AC">
              <w:rPr>
                <w:rFonts w:ascii="Arial" w:hAnsi="Arial" w:cs="Arial"/>
                <w:sz w:val="24"/>
                <w:szCs w:val="24"/>
              </w:rPr>
              <w:t>zpracovat</w:t>
            </w:r>
          </w:p>
          <w:p w14:paraId="0BE74231" w14:textId="77777777" w:rsidR="00AD1424" w:rsidRPr="00AA3A76" w:rsidRDefault="00295C69" w:rsidP="00E568EA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A76">
              <w:rPr>
                <w:rFonts w:ascii="Arial" w:hAnsi="Arial" w:cs="Arial"/>
                <w:b/>
                <w:sz w:val="24"/>
                <w:szCs w:val="24"/>
              </w:rPr>
              <w:t>zapojit se do SOČ</w:t>
            </w:r>
            <w:r w:rsidRPr="00AA3A76">
              <w:rPr>
                <w:rFonts w:ascii="Arial" w:hAnsi="Arial" w:cs="Arial"/>
                <w:sz w:val="24"/>
                <w:szCs w:val="24"/>
              </w:rPr>
              <w:t xml:space="preserve">. Výsledky práce </w:t>
            </w:r>
            <w:r w:rsidR="008E2FFE" w:rsidRPr="00AA3A76">
              <w:rPr>
                <w:rFonts w:ascii="Arial" w:hAnsi="Arial" w:cs="Arial"/>
                <w:b/>
                <w:sz w:val="24"/>
                <w:szCs w:val="24"/>
              </w:rPr>
              <w:t>prezent</w:t>
            </w:r>
            <w:r w:rsidRPr="00AA3A76">
              <w:rPr>
                <w:rFonts w:ascii="Arial" w:hAnsi="Arial" w:cs="Arial"/>
                <w:b/>
                <w:sz w:val="24"/>
                <w:szCs w:val="24"/>
              </w:rPr>
              <w:t>ovat a obhájit</w:t>
            </w:r>
            <w:r w:rsidRPr="00AA3A76">
              <w:rPr>
                <w:rFonts w:ascii="Arial" w:hAnsi="Arial" w:cs="Arial"/>
                <w:sz w:val="24"/>
                <w:szCs w:val="24"/>
              </w:rPr>
              <w:t xml:space="preserve"> ve školním kole</w:t>
            </w:r>
          </w:p>
          <w:p w14:paraId="41E3092C" w14:textId="77777777" w:rsidR="009A69E9" w:rsidRPr="00AA3A76" w:rsidRDefault="009A69E9" w:rsidP="00BC16AC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A76">
              <w:rPr>
                <w:rFonts w:ascii="Arial" w:hAnsi="Arial" w:cs="Arial"/>
                <w:sz w:val="24"/>
                <w:szCs w:val="24"/>
              </w:rPr>
              <w:t>seminář je určen pro žáky, které zajímá problematika</w:t>
            </w:r>
            <w:r w:rsidR="00BC16AC">
              <w:rPr>
                <w:rFonts w:ascii="Arial" w:hAnsi="Arial" w:cs="Arial"/>
                <w:sz w:val="24"/>
                <w:szCs w:val="24"/>
              </w:rPr>
              <w:t xml:space="preserve"> SV</w:t>
            </w:r>
            <w:r w:rsidRPr="00AA3A76">
              <w:rPr>
                <w:rFonts w:ascii="Arial" w:hAnsi="Arial" w:cs="Arial"/>
                <w:sz w:val="24"/>
                <w:szCs w:val="24"/>
              </w:rPr>
              <w:t xml:space="preserve">, a chtějí si ji rozšířit. </w:t>
            </w:r>
          </w:p>
        </w:tc>
      </w:tr>
    </w:tbl>
    <w:p w14:paraId="653F9EEF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0ED6EDDB" w14:textId="77777777" w:rsidTr="00AD1424">
        <w:tc>
          <w:tcPr>
            <w:tcW w:w="9921" w:type="dxa"/>
          </w:tcPr>
          <w:p w14:paraId="54C11888" w14:textId="77777777" w:rsidR="00AD1424" w:rsidRPr="00340AA7" w:rsidRDefault="00AD1424" w:rsidP="00AD142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340AA7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74628EED" w14:textId="77777777" w:rsidTr="00AD1424">
        <w:tc>
          <w:tcPr>
            <w:tcW w:w="9921" w:type="dxa"/>
          </w:tcPr>
          <w:p w14:paraId="666F92DE" w14:textId="7D5F5C85" w:rsidR="008C3A02" w:rsidRPr="009963EB" w:rsidRDefault="009963EB" w:rsidP="009963E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1. </w:t>
            </w:r>
            <w:r w:rsidR="008C3A02" w:rsidRPr="009963EB">
              <w:rPr>
                <w:rFonts w:ascii="Arial" w:hAnsi="Arial" w:cs="Arial"/>
                <w:b/>
                <w:sz w:val="24"/>
                <w:szCs w:val="24"/>
                <w:u w:val="single"/>
              </w:rPr>
              <w:t>rok</w:t>
            </w:r>
          </w:p>
          <w:p w14:paraId="61624436" w14:textId="77777777" w:rsidR="00E568EA" w:rsidRPr="00AA3A76" w:rsidRDefault="00680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A76">
              <w:rPr>
                <w:rFonts w:ascii="Arial" w:hAnsi="Arial" w:cs="Arial"/>
                <w:b/>
                <w:sz w:val="24"/>
                <w:szCs w:val="24"/>
              </w:rPr>
              <w:t xml:space="preserve">Psychologie </w:t>
            </w:r>
          </w:p>
          <w:p w14:paraId="11DFA53C" w14:textId="77777777" w:rsidR="0068050D" w:rsidRPr="00AA3A76" w:rsidRDefault="00E568EA" w:rsidP="0068050D">
            <w:pPr>
              <w:rPr>
                <w:rFonts w:ascii="Arial" w:hAnsi="Arial" w:cs="Arial"/>
                <w:sz w:val="24"/>
                <w:szCs w:val="24"/>
              </w:rPr>
            </w:pPr>
            <w:r w:rsidRPr="00AA3A76">
              <w:rPr>
                <w:rFonts w:ascii="Arial" w:hAnsi="Arial" w:cs="Arial"/>
                <w:sz w:val="24"/>
                <w:szCs w:val="24"/>
              </w:rPr>
              <w:t>Typologie, temperament</w:t>
            </w:r>
            <w:r w:rsidR="0068050D" w:rsidRPr="00AA3A76">
              <w:rPr>
                <w:rFonts w:ascii="Arial" w:hAnsi="Arial" w:cs="Arial"/>
                <w:sz w:val="24"/>
                <w:szCs w:val="24"/>
              </w:rPr>
              <w:t>,</w:t>
            </w:r>
            <w:r w:rsidRPr="00AA3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C55" w:rsidRPr="00AA3A76">
              <w:rPr>
                <w:rFonts w:ascii="Arial" w:hAnsi="Arial" w:cs="Arial"/>
                <w:sz w:val="24"/>
                <w:szCs w:val="24"/>
              </w:rPr>
              <w:t>p</w:t>
            </w:r>
            <w:r w:rsidRPr="00AA3A76">
              <w:rPr>
                <w:rFonts w:ascii="Arial" w:hAnsi="Arial" w:cs="Arial"/>
                <w:sz w:val="24"/>
                <w:szCs w:val="24"/>
              </w:rPr>
              <w:t xml:space="preserve">aměť, </w:t>
            </w:r>
            <w:r w:rsidR="0068050D" w:rsidRPr="00AA3A76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gramStart"/>
            <w:r w:rsidR="0068050D" w:rsidRPr="00AA3A76">
              <w:rPr>
                <w:rFonts w:ascii="Arial" w:hAnsi="Arial" w:cs="Arial"/>
                <w:sz w:val="24"/>
                <w:szCs w:val="24"/>
              </w:rPr>
              <w:t>Freud - obranné</w:t>
            </w:r>
            <w:proofErr w:type="gramEnd"/>
            <w:r w:rsidR="0068050D" w:rsidRPr="00AA3A76">
              <w:rPr>
                <w:rFonts w:ascii="Arial" w:hAnsi="Arial" w:cs="Arial"/>
                <w:sz w:val="24"/>
                <w:szCs w:val="24"/>
              </w:rPr>
              <w:t xml:space="preserve"> mechanismy, </w:t>
            </w:r>
            <w:r w:rsidR="0018171A" w:rsidRPr="00AA3A76">
              <w:rPr>
                <w:rFonts w:ascii="Arial" w:hAnsi="Arial" w:cs="Arial"/>
                <w:sz w:val="24"/>
                <w:szCs w:val="24"/>
              </w:rPr>
              <w:t>v</w:t>
            </w:r>
            <w:r w:rsidR="0068050D" w:rsidRPr="00AA3A76">
              <w:rPr>
                <w:rFonts w:ascii="Arial" w:hAnsi="Arial" w:cs="Arial"/>
                <w:sz w:val="24"/>
                <w:szCs w:val="24"/>
              </w:rPr>
              <w:t xml:space="preserve">ývojová psychologie - fáze lidského života, zvláštnosti lidské psychiky </w:t>
            </w:r>
            <w:r w:rsidR="00C12A9E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68050D" w:rsidRPr="00AA3A76">
              <w:rPr>
                <w:rFonts w:ascii="Arial" w:hAnsi="Arial" w:cs="Arial"/>
                <w:sz w:val="24"/>
                <w:szCs w:val="24"/>
              </w:rPr>
              <w:t xml:space="preserve">jednotlivých vývojových </w:t>
            </w:r>
            <w:r w:rsidR="0018171A" w:rsidRPr="00AA3A76">
              <w:rPr>
                <w:rFonts w:ascii="Arial" w:hAnsi="Arial" w:cs="Arial"/>
                <w:sz w:val="24"/>
                <w:szCs w:val="24"/>
              </w:rPr>
              <w:t>f</w:t>
            </w:r>
            <w:r w:rsidR="0068050D" w:rsidRPr="00AA3A76">
              <w:rPr>
                <w:rFonts w:ascii="Arial" w:hAnsi="Arial" w:cs="Arial"/>
                <w:sz w:val="24"/>
                <w:szCs w:val="24"/>
              </w:rPr>
              <w:t xml:space="preserve">ázích </w:t>
            </w:r>
          </w:p>
          <w:p w14:paraId="4BD2AB90" w14:textId="77777777" w:rsidR="0068050D" w:rsidRPr="00AA3A76" w:rsidRDefault="00E568EA" w:rsidP="00680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A76">
              <w:rPr>
                <w:rFonts w:ascii="Arial" w:hAnsi="Arial" w:cs="Arial"/>
                <w:b/>
                <w:sz w:val="24"/>
                <w:szCs w:val="24"/>
              </w:rPr>
              <w:t xml:space="preserve">Politologie </w:t>
            </w:r>
          </w:p>
          <w:p w14:paraId="6C0C9910" w14:textId="77777777" w:rsidR="0068050D" w:rsidRPr="00AA3A76" w:rsidRDefault="0068050D" w:rsidP="0068050D">
            <w:pPr>
              <w:rPr>
                <w:rFonts w:ascii="Arial" w:hAnsi="Arial" w:cs="Arial"/>
                <w:sz w:val="24"/>
                <w:szCs w:val="24"/>
              </w:rPr>
            </w:pPr>
            <w:r w:rsidRPr="00AA3A76">
              <w:rPr>
                <w:rFonts w:ascii="Arial" w:hAnsi="Arial" w:cs="Arial"/>
                <w:sz w:val="24"/>
                <w:szCs w:val="24"/>
              </w:rPr>
              <w:t xml:space="preserve">Formy státu, totalitní stát (dílo G. Orwella 1984), lidská práva, </w:t>
            </w:r>
            <w:r w:rsidR="00CE5C55" w:rsidRPr="00AA3A76">
              <w:rPr>
                <w:rFonts w:ascii="Arial" w:hAnsi="Arial" w:cs="Arial"/>
                <w:sz w:val="24"/>
                <w:szCs w:val="24"/>
              </w:rPr>
              <w:t>h</w:t>
            </w:r>
            <w:r w:rsidRPr="00AA3A76">
              <w:rPr>
                <w:rFonts w:ascii="Arial" w:hAnsi="Arial" w:cs="Arial"/>
                <w:sz w:val="24"/>
                <w:szCs w:val="24"/>
              </w:rPr>
              <w:t xml:space="preserve">odnotový rozměr </w:t>
            </w:r>
            <w:r w:rsidR="00C12A9E">
              <w:rPr>
                <w:rFonts w:ascii="Arial" w:hAnsi="Arial" w:cs="Arial"/>
                <w:sz w:val="24"/>
                <w:szCs w:val="24"/>
              </w:rPr>
              <w:t>demokracie</w:t>
            </w:r>
            <w:r w:rsidRPr="00AA3A76">
              <w:rPr>
                <w:rFonts w:ascii="Arial" w:hAnsi="Arial" w:cs="Arial"/>
                <w:sz w:val="24"/>
                <w:szCs w:val="24"/>
              </w:rPr>
              <w:t>, t</w:t>
            </w:r>
            <w:r w:rsidR="00E568EA" w:rsidRPr="00AA3A76">
              <w:rPr>
                <w:rFonts w:ascii="Arial" w:hAnsi="Arial" w:cs="Arial"/>
                <w:sz w:val="24"/>
                <w:szCs w:val="24"/>
              </w:rPr>
              <w:t>eorie utopických států v dějinách (d</w:t>
            </w:r>
            <w:r w:rsidR="00C12A9E">
              <w:rPr>
                <w:rFonts w:ascii="Arial" w:hAnsi="Arial" w:cs="Arial"/>
                <w:sz w:val="24"/>
                <w:szCs w:val="24"/>
              </w:rPr>
              <w:t>ílo</w:t>
            </w:r>
            <w:r w:rsidR="00E568EA" w:rsidRPr="00AA3A76">
              <w:rPr>
                <w:rFonts w:ascii="Arial" w:hAnsi="Arial" w:cs="Arial"/>
                <w:sz w:val="24"/>
                <w:szCs w:val="24"/>
              </w:rPr>
              <w:t xml:space="preserve"> T. Mora, T. </w:t>
            </w:r>
            <w:proofErr w:type="spellStart"/>
            <w:r w:rsidR="00E568EA" w:rsidRPr="00AA3A76">
              <w:rPr>
                <w:rFonts w:ascii="Arial" w:hAnsi="Arial" w:cs="Arial"/>
                <w:sz w:val="24"/>
                <w:szCs w:val="24"/>
              </w:rPr>
              <w:t>Campanelly</w:t>
            </w:r>
            <w:proofErr w:type="spellEnd"/>
            <w:r w:rsidR="00E568EA" w:rsidRPr="00AA3A76">
              <w:rPr>
                <w:rFonts w:ascii="Arial" w:hAnsi="Arial" w:cs="Arial"/>
                <w:sz w:val="24"/>
                <w:szCs w:val="24"/>
              </w:rPr>
              <w:t xml:space="preserve"> a F. Bacona) </w:t>
            </w:r>
          </w:p>
          <w:p w14:paraId="3A58EE47" w14:textId="77777777" w:rsidR="0068050D" w:rsidRPr="00AA3A76" w:rsidRDefault="0068050D" w:rsidP="0068050D">
            <w:pPr>
              <w:pStyle w:val="Nadpis2"/>
              <w:outlineLvl w:val="1"/>
              <w:rPr>
                <w:rFonts w:ascii="Arial" w:hAnsi="Arial" w:cs="Arial"/>
                <w:szCs w:val="24"/>
              </w:rPr>
            </w:pPr>
            <w:r w:rsidRPr="00AA3A76">
              <w:rPr>
                <w:rFonts w:ascii="Arial" w:hAnsi="Arial" w:cs="Arial"/>
                <w:szCs w:val="24"/>
              </w:rPr>
              <w:t>Středoškolská odborná činnost</w:t>
            </w:r>
          </w:p>
          <w:p w14:paraId="00B9F031" w14:textId="77777777" w:rsidR="0068050D" w:rsidRPr="00AA3A76" w:rsidRDefault="0068050D" w:rsidP="0068050D">
            <w:pPr>
              <w:rPr>
                <w:rFonts w:ascii="Arial" w:hAnsi="Arial" w:cs="Arial"/>
                <w:sz w:val="24"/>
                <w:szCs w:val="24"/>
              </w:rPr>
            </w:pPr>
            <w:r w:rsidRPr="00AA3A76">
              <w:rPr>
                <w:rFonts w:ascii="Arial" w:hAnsi="Arial" w:cs="Arial"/>
                <w:sz w:val="24"/>
                <w:szCs w:val="24"/>
              </w:rPr>
              <w:t>Tvorba, diskuse a rozbor prací studentů, prezentace prací studentů – školní kolo SOČ</w:t>
            </w:r>
          </w:p>
          <w:p w14:paraId="78402578" w14:textId="77777777" w:rsidR="0068050D" w:rsidRPr="00AA3A76" w:rsidRDefault="00E5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A76">
              <w:rPr>
                <w:rFonts w:ascii="Arial" w:hAnsi="Arial" w:cs="Arial"/>
                <w:b/>
                <w:sz w:val="24"/>
                <w:szCs w:val="24"/>
              </w:rPr>
              <w:t>Sociální komunikace</w:t>
            </w:r>
          </w:p>
          <w:p w14:paraId="4FEA6A19" w14:textId="77777777" w:rsidR="0068050D" w:rsidRPr="00AA3A76" w:rsidRDefault="00E568EA">
            <w:pPr>
              <w:rPr>
                <w:rFonts w:ascii="Arial" w:hAnsi="Arial" w:cs="Arial"/>
                <w:sz w:val="24"/>
                <w:szCs w:val="24"/>
              </w:rPr>
            </w:pPr>
            <w:r w:rsidRPr="00AA3A76">
              <w:rPr>
                <w:rFonts w:ascii="Arial" w:hAnsi="Arial" w:cs="Arial"/>
                <w:sz w:val="24"/>
                <w:szCs w:val="24"/>
              </w:rPr>
              <w:t>Sociální poznávání</w:t>
            </w:r>
            <w:r w:rsidR="0068050D" w:rsidRPr="00AA3A76">
              <w:rPr>
                <w:rFonts w:ascii="Arial" w:hAnsi="Arial" w:cs="Arial"/>
                <w:sz w:val="24"/>
                <w:szCs w:val="24"/>
              </w:rPr>
              <w:t>, p</w:t>
            </w:r>
            <w:r w:rsidRPr="00AA3A76">
              <w:rPr>
                <w:rFonts w:ascii="Arial" w:hAnsi="Arial" w:cs="Arial"/>
                <w:sz w:val="24"/>
                <w:szCs w:val="24"/>
              </w:rPr>
              <w:t>ercepční omyly</w:t>
            </w:r>
            <w:r w:rsidR="0068050D" w:rsidRPr="00AA3A76">
              <w:rPr>
                <w:rFonts w:ascii="Arial" w:hAnsi="Arial" w:cs="Arial"/>
                <w:sz w:val="24"/>
                <w:szCs w:val="24"/>
              </w:rPr>
              <w:t>, d</w:t>
            </w:r>
            <w:r w:rsidR="00C12A9E">
              <w:rPr>
                <w:rFonts w:ascii="Arial" w:hAnsi="Arial" w:cs="Arial"/>
                <w:sz w:val="24"/>
                <w:szCs w:val="24"/>
              </w:rPr>
              <w:t>ruhy komunikace</w:t>
            </w:r>
            <w:r w:rsidR="0068050D" w:rsidRPr="00AA3A76">
              <w:rPr>
                <w:rFonts w:ascii="Arial" w:hAnsi="Arial" w:cs="Arial"/>
                <w:sz w:val="24"/>
                <w:szCs w:val="24"/>
              </w:rPr>
              <w:t>, m</w:t>
            </w:r>
            <w:r w:rsidRPr="00AA3A76">
              <w:rPr>
                <w:rFonts w:ascii="Arial" w:hAnsi="Arial" w:cs="Arial"/>
                <w:sz w:val="24"/>
                <w:szCs w:val="24"/>
              </w:rPr>
              <w:t xml:space="preserve">asová kultura. </w:t>
            </w:r>
          </w:p>
          <w:p w14:paraId="6EF5300C" w14:textId="77777777" w:rsidR="0068050D" w:rsidRPr="00AA3A76" w:rsidRDefault="00E568EA" w:rsidP="006805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A76">
              <w:rPr>
                <w:rFonts w:ascii="Arial" w:hAnsi="Arial" w:cs="Arial"/>
                <w:b/>
                <w:sz w:val="24"/>
                <w:szCs w:val="24"/>
              </w:rPr>
              <w:t>Etika</w:t>
            </w:r>
          </w:p>
          <w:p w14:paraId="4F413CF0" w14:textId="77777777" w:rsidR="00AD1424" w:rsidRDefault="00E568EA">
            <w:pPr>
              <w:rPr>
                <w:rFonts w:ascii="Arial" w:hAnsi="Arial" w:cs="Arial"/>
              </w:rPr>
            </w:pPr>
            <w:r w:rsidRPr="00AA3A76">
              <w:rPr>
                <w:rFonts w:ascii="Arial" w:hAnsi="Arial" w:cs="Arial"/>
                <w:sz w:val="24"/>
                <w:szCs w:val="24"/>
              </w:rPr>
              <w:t xml:space="preserve">Základní etické pojmy (morálka, etika, svědomí, dobro, </w:t>
            </w:r>
            <w:proofErr w:type="gramStart"/>
            <w:r w:rsidRPr="00AA3A76">
              <w:rPr>
                <w:rFonts w:ascii="Arial" w:hAnsi="Arial" w:cs="Arial"/>
                <w:sz w:val="24"/>
                <w:szCs w:val="24"/>
              </w:rPr>
              <w:t>zlo..</w:t>
            </w:r>
            <w:proofErr w:type="gramEnd"/>
            <w:r w:rsidRPr="00AA3A76">
              <w:rPr>
                <w:rFonts w:ascii="Arial" w:hAnsi="Arial" w:cs="Arial"/>
                <w:sz w:val="24"/>
                <w:szCs w:val="24"/>
              </w:rPr>
              <w:t>)</w:t>
            </w:r>
            <w:r w:rsidRPr="00AA3A76">
              <w:rPr>
                <w:rFonts w:ascii="Arial" w:hAnsi="Arial" w:cs="Arial"/>
              </w:rPr>
              <w:t xml:space="preserve"> </w:t>
            </w:r>
          </w:p>
          <w:p w14:paraId="14CB9157" w14:textId="750E40A2" w:rsidR="008C3A02" w:rsidRPr="009963EB" w:rsidRDefault="009963E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963EB">
              <w:rPr>
                <w:rFonts w:ascii="Arial" w:hAnsi="Arial" w:cs="Arial"/>
                <w:b/>
                <w:sz w:val="24"/>
                <w:szCs w:val="24"/>
                <w:u w:val="single"/>
              </w:rPr>
              <w:t>2. rok</w:t>
            </w:r>
          </w:p>
          <w:p w14:paraId="60937B63" w14:textId="77777777" w:rsidR="008C3A02" w:rsidRPr="008C3A02" w:rsidRDefault="008C3A02" w:rsidP="008C3A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3A02">
              <w:rPr>
                <w:rFonts w:ascii="Arial" w:hAnsi="Arial" w:cs="Arial"/>
                <w:b/>
                <w:sz w:val="24"/>
                <w:szCs w:val="24"/>
              </w:rPr>
              <w:t>Světová náboženství</w:t>
            </w:r>
          </w:p>
          <w:p w14:paraId="14F17B6E" w14:textId="77777777" w:rsidR="008C3A02" w:rsidRPr="008C3A02" w:rsidRDefault="008C3A02" w:rsidP="00C12A9E">
            <w:pPr>
              <w:rPr>
                <w:rFonts w:ascii="Arial" w:hAnsi="Arial" w:cs="Arial"/>
                <w:sz w:val="24"/>
                <w:szCs w:val="24"/>
              </w:rPr>
            </w:pPr>
            <w:r w:rsidRPr="008C3A02">
              <w:rPr>
                <w:rFonts w:ascii="Arial" w:hAnsi="Arial" w:cs="Arial"/>
                <w:sz w:val="24"/>
                <w:szCs w:val="24"/>
              </w:rPr>
              <w:t>Judaismus, křesťanství, islám, hinduismus, budhismus, konfuciánství a taoismus</w:t>
            </w:r>
          </w:p>
          <w:p w14:paraId="0F18E51C" w14:textId="77777777" w:rsidR="008C3A02" w:rsidRPr="00C12A9E" w:rsidRDefault="008C3A02" w:rsidP="00C12A9E">
            <w:pPr>
              <w:rPr>
                <w:rFonts w:ascii="Arial" w:hAnsi="Arial" w:cs="Arial"/>
                <w:sz w:val="24"/>
                <w:szCs w:val="24"/>
              </w:rPr>
            </w:pPr>
            <w:r w:rsidRPr="00C12A9E">
              <w:rPr>
                <w:rFonts w:ascii="Arial" w:hAnsi="Arial" w:cs="Arial"/>
                <w:b/>
                <w:sz w:val="24"/>
                <w:szCs w:val="24"/>
              </w:rPr>
              <w:t>Politické doktríny a ideologie</w:t>
            </w:r>
            <w:r w:rsidRPr="00C12A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1A14D9" w14:textId="77777777" w:rsidR="008C3A02" w:rsidRPr="008C3A02" w:rsidRDefault="00C12A9E" w:rsidP="00C12A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8C3A02" w:rsidRPr="008C3A02">
              <w:rPr>
                <w:rFonts w:ascii="Arial" w:hAnsi="Arial" w:cs="Arial"/>
                <w:bCs/>
                <w:sz w:val="24"/>
                <w:szCs w:val="24"/>
              </w:rPr>
              <w:t>naky a charakteristika jednotlivých ideologií, Xenofobie a rasismus</w:t>
            </w:r>
          </w:p>
          <w:p w14:paraId="089EB316" w14:textId="77777777" w:rsidR="008C3A02" w:rsidRPr="00C12A9E" w:rsidRDefault="008C3A02" w:rsidP="00C12A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A9E">
              <w:rPr>
                <w:rFonts w:ascii="Arial" w:hAnsi="Arial" w:cs="Arial"/>
                <w:b/>
                <w:sz w:val="24"/>
                <w:szCs w:val="24"/>
              </w:rPr>
              <w:t xml:space="preserve">Ekonomie </w:t>
            </w:r>
          </w:p>
          <w:p w14:paraId="4B48F5D5" w14:textId="77777777" w:rsidR="008C3A02" w:rsidRPr="008C3A02" w:rsidRDefault="008C3A02" w:rsidP="00C12A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3A02">
              <w:rPr>
                <w:rFonts w:ascii="Arial" w:hAnsi="Arial" w:cs="Arial"/>
                <w:sz w:val="24"/>
                <w:szCs w:val="24"/>
              </w:rPr>
              <w:t>Dějiny českého ekonomického myšlení, úloha státu v ekonomice, výkonnost české ekonomiky</w:t>
            </w:r>
            <w:r w:rsidR="00C12A9E">
              <w:rPr>
                <w:rFonts w:ascii="Arial" w:hAnsi="Arial" w:cs="Arial"/>
                <w:sz w:val="24"/>
                <w:szCs w:val="24"/>
              </w:rPr>
              <w:t>, právní subjekty v ekonomice,</w:t>
            </w:r>
            <w:r w:rsidRPr="008C3A02">
              <w:rPr>
                <w:rFonts w:ascii="Arial" w:hAnsi="Arial" w:cs="Arial"/>
                <w:sz w:val="24"/>
                <w:szCs w:val="24"/>
              </w:rPr>
              <w:t xml:space="preserve"> peníze, burzy, banky a bankovní soustava</w:t>
            </w:r>
          </w:p>
          <w:p w14:paraId="490BD7FA" w14:textId="77777777" w:rsidR="008C3A02" w:rsidRPr="00C12A9E" w:rsidRDefault="008C3A02" w:rsidP="00C1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A9E">
              <w:rPr>
                <w:rFonts w:ascii="Arial" w:hAnsi="Arial" w:cs="Arial"/>
                <w:b/>
                <w:bCs/>
                <w:sz w:val="24"/>
                <w:szCs w:val="24"/>
              </w:rPr>
              <w:t>Mezinárodní vztahy</w:t>
            </w:r>
          </w:p>
          <w:p w14:paraId="6669655D" w14:textId="77777777" w:rsidR="008C3A02" w:rsidRPr="00C12A9E" w:rsidRDefault="008C3A02" w:rsidP="00C12A9E">
            <w:pPr>
              <w:rPr>
                <w:rFonts w:ascii="Arial" w:hAnsi="Arial" w:cs="Arial"/>
                <w:sz w:val="24"/>
                <w:szCs w:val="24"/>
              </w:rPr>
            </w:pPr>
            <w:r w:rsidRPr="00C12A9E">
              <w:rPr>
                <w:rFonts w:ascii="Arial" w:hAnsi="Arial" w:cs="Arial"/>
                <w:sz w:val="24"/>
                <w:szCs w:val="24"/>
              </w:rPr>
              <w:t xml:space="preserve">Mezinárodní vztahy, prostředí, mezinárodní politika a její nástroj, významné mezinárodní organizace (OSN, NATO, RE), </w:t>
            </w:r>
            <w:r w:rsidR="00C12A9E">
              <w:rPr>
                <w:rFonts w:ascii="Arial" w:hAnsi="Arial" w:cs="Arial"/>
                <w:sz w:val="24"/>
                <w:szCs w:val="24"/>
              </w:rPr>
              <w:t>E</w:t>
            </w:r>
            <w:r w:rsidRPr="00C12A9E">
              <w:rPr>
                <w:rFonts w:ascii="Arial" w:hAnsi="Arial" w:cs="Arial"/>
                <w:bCs/>
                <w:sz w:val="24"/>
                <w:szCs w:val="24"/>
              </w:rPr>
              <w:t xml:space="preserve">vropská integrace, </w:t>
            </w:r>
            <w:r w:rsidRPr="00C12A9E">
              <w:rPr>
                <w:rFonts w:ascii="Arial" w:hAnsi="Arial" w:cs="Arial"/>
                <w:sz w:val="24"/>
                <w:szCs w:val="24"/>
              </w:rPr>
              <w:t>Evropská unie a její orgány</w:t>
            </w:r>
          </w:p>
        </w:tc>
      </w:tr>
    </w:tbl>
    <w:p w14:paraId="04121AC1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1B92678C" w14:textId="77777777" w:rsidTr="00AD1424">
        <w:tc>
          <w:tcPr>
            <w:tcW w:w="9921" w:type="dxa"/>
          </w:tcPr>
          <w:p w14:paraId="45990CF2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0EE21EFB" w14:textId="77777777" w:rsidTr="00AD1424">
        <w:tc>
          <w:tcPr>
            <w:tcW w:w="9921" w:type="dxa"/>
          </w:tcPr>
          <w:p w14:paraId="5A9B3236" w14:textId="77777777" w:rsidR="00AD1424" w:rsidRPr="008C3A02" w:rsidRDefault="00BC16AC" w:rsidP="00BC1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</w:t>
            </w:r>
            <w:r w:rsidRPr="008C3A02">
              <w:rPr>
                <w:rFonts w:ascii="Arial" w:hAnsi="Arial" w:cs="Arial"/>
                <w:sz w:val="24"/>
                <w:szCs w:val="24"/>
              </w:rPr>
              <w:t>kolem žáků v každém pololetí je vypracování prezentace na zadané téma.</w:t>
            </w:r>
          </w:p>
        </w:tc>
      </w:tr>
    </w:tbl>
    <w:p w14:paraId="13CB431A" w14:textId="77777777" w:rsidR="00AD1424" w:rsidRDefault="00AD1424" w:rsidP="00535351"/>
    <w:sectPr w:rsidR="00AD1424" w:rsidSect="00295C69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885"/>
    <w:multiLevelType w:val="hybridMultilevel"/>
    <w:tmpl w:val="18B66C9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C9D"/>
    <w:multiLevelType w:val="hybridMultilevel"/>
    <w:tmpl w:val="57802A8E"/>
    <w:lvl w:ilvl="0" w:tplc="B4BC11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033F"/>
    <w:multiLevelType w:val="hybridMultilevel"/>
    <w:tmpl w:val="39B08656"/>
    <w:lvl w:ilvl="0" w:tplc="FE86E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2C06"/>
    <w:multiLevelType w:val="hybridMultilevel"/>
    <w:tmpl w:val="564E41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D3257"/>
    <w:multiLevelType w:val="hybridMultilevel"/>
    <w:tmpl w:val="D55E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44902"/>
    <w:multiLevelType w:val="hybridMultilevel"/>
    <w:tmpl w:val="F2508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0CC7"/>
    <w:multiLevelType w:val="hybridMultilevel"/>
    <w:tmpl w:val="F0163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7496D"/>
    <w:multiLevelType w:val="hybridMultilevel"/>
    <w:tmpl w:val="3BC0B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107A0"/>
    <w:rsid w:val="000D27F2"/>
    <w:rsid w:val="00175BC0"/>
    <w:rsid w:val="0018171A"/>
    <w:rsid w:val="001B7898"/>
    <w:rsid w:val="00295C69"/>
    <w:rsid w:val="002C485C"/>
    <w:rsid w:val="00340AA7"/>
    <w:rsid w:val="003A3738"/>
    <w:rsid w:val="00535351"/>
    <w:rsid w:val="0068050D"/>
    <w:rsid w:val="006B509E"/>
    <w:rsid w:val="00702CD4"/>
    <w:rsid w:val="008865CF"/>
    <w:rsid w:val="00891FEF"/>
    <w:rsid w:val="008C3A02"/>
    <w:rsid w:val="008E270E"/>
    <w:rsid w:val="008E2FFE"/>
    <w:rsid w:val="00967F7A"/>
    <w:rsid w:val="009963EB"/>
    <w:rsid w:val="009A69E9"/>
    <w:rsid w:val="00A23B51"/>
    <w:rsid w:val="00AA3A76"/>
    <w:rsid w:val="00AD1424"/>
    <w:rsid w:val="00B256D4"/>
    <w:rsid w:val="00BC16AC"/>
    <w:rsid w:val="00C12A9E"/>
    <w:rsid w:val="00C77756"/>
    <w:rsid w:val="00CE5C55"/>
    <w:rsid w:val="00D313F5"/>
    <w:rsid w:val="00D81DD6"/>
    <w:rsid w:val="00D87E7B"/>
    <w:rsid w:val="00D917F7"/>
    <w:rsid w:val="00DF4FBD"/>
    <w:rsid w:val="00E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79F3"/>
  <w15:docId w15:val="{0525151D-AE61-49CB-98CF-0C32BBD8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8050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56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805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8</cp:revision>
  <cp:lastPrinted>2019-04-29T05:48:00Z</cp:lastPrinted>
  <dcterms:created xsi:type="dcterms:W3CDTF">2021-02-08T11:04:00Z</dcterms:created>
  <dcterms:modified xsi:type="dcterms:W3CDTF">2025-01-21T07:34:00Z</dcterms:modified>
</cp:coreProperties>
</file>